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7A" w:rsidRDefault="00054C7A" w:rsidP="00054C7A">
      <w:pPr>
        <w:pStyle w:val="a9"/>
        <w:rPr>
          <w:b w:val="0"/>
          <w:szCs w:val="32"/>
        </w:rPr>
      </w:pPr>
      <w:r w:rsidRPr="00A708CA">
        <w:rPr>
          <w:b w:val="0"/>
          <w:szCs w:val="32"/>
        </w:rPr>
        <w:t xml:space="preserve">Муниципальное </w:t>
      </w:r>
      <w:r w:rsidR="00497CE1">
        <w:rPr>
          <w:b w:val="0"/>
          <w:szCs w:val="32"/>
        </w:rPr>
        <w:t xml:space="preserve">казённое </w:t>
      </w:r>
      <w:r w:rsidRPr="00A708CA">
        <w:rPr>
          <w:b w:val="0"/>
          <w:szCs w:val="32"/>
        </w:rPr>
        <w:t xml:space="preserve">образовательное учреждение дополнительного образования детей </w:t>
      </w:r>
    </w:p>
    <w:p w:rsidR="00054C7A" w:rsidRPr="00A708CA" w:rsidRDefault="00054C7A" w:rsidP="00054C7A">
      <w:pPr>
        <w:pStyle w:val="a9"/>
        <w:rPr>
          <w:b w:val="0"/>
          <w:szCs w:val="32"/>
        </w:rPr>
      </w:pPr>
      <w:r w:rsidRPr="00A708CA">
        <w:rPr>
          <w:b w:val="0"/>
          <w:szCs w:val="32"/>
        </w:rPr>
        <w:t>«</w:t>
      </w:r>
      <w:proofErr w:type="spellStart"/>
      <w:r w:rsidR="00497CE1">
        <w:rPr>
          <w:b w:val="0"/>
          <w:szCs w:val="32"/>
        </w:rPr>
        <w:t>Щучанская</w:t>
      </w:r>
      <w:proofErr w:type="spellEnd"/>
      <w:r w:rsidR="00497CE1">
        <w:rPr>
          <w:b w:val="0"/>
          <w:szCs w:val="32"/>
        </w:rPr>
        <w:t xml:space="preserve"> д</w:t>
      </w:r>
      <w:r w:rsidRPr="00A708CA">
        <w:rPr>
          <w:b w:val="0"/>
          <w:szCs w:val="32"/>
        </w:rPr>
        <w:t>етско-юношеская спортивная школа»</w:t>
      </w:r>
    </w:p>
    <w:p w:rsidR="00054C7A" w:rsidRDefault="00054C7A" w:rsidP="00054C7A">
      <w:pPr>
        <w:pStyle w:val="a6"/>
        <w:jc w:val="center"/>
        <w:rPr>
          <w:b/>
          <w:sz w:val="32"/>
        </w:rPr>
      </w:pPr>
    </w:p>
    <w:p w:rsidR="00054C7A" w:rsidRDefault="00054C7A" w:rsidP="00054C7A">
      <w:pPr>
        <w:pStyle w:val="a6"/>
        <w:jc w:val="center"/>
        <w:rPr>
          <w:b/>
          <w:sz w:val="32"/>
        </w:rPr>
      </w:pPr>
    </w:p>
    <w:p w:rsidR="00054C7A" w:rsidRDefault="00054C7A" w:rsidP="00054C7A">
      <w:pPr>
        <w:pStyle w:val="a6"/>
        <w:tabs>
          <w:tab w:val="left" w:pos="4820"/>
        </w:tabs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 xml:space="preserve"> </w:t>
      </w:r>
    </w:p>
    <w:p w:rsidR="00054C7A" w:rsidRDefault="00054C7A" w:rsidP="00054C7A">
      <w:pPr>
        <w:pStyle w:val="a6"/>
        <w:rPr>
          <w:sz w:val="32"/>
        </w:rPr>
      </w:pPr>
      <w:r>
        <w:rPr>
          <w:sz w:val="32"/>
        </w:rPr>
        <w:t xml:space="preserve">                                                                             </w:t>
      </w:r>
    </w:p>
    <w:p w:rsidR="00054C7A" w:rsidRDefault="00054C7A" w:rsidP="00054C7A">
      <w:pPr>
        <w:pStyle w:val="a6"/>
        <w:rPr>
          <w:b/>
          <w:sz w:val="32"/>
        </w:rPr>
      </w:pPr>
      <w:r>
        <w:rPr>
          <w:sz w:val="32"/>
        </w:rPr>
        <w:t xml:space="preserve">                                                                        </w:t>
      </w:r>
      <w:r>
        <w:rPr>
          <w:b/>
          <w:sz w:val="32"/>
        </w:rPr>
        <w:t xml:space="preserve"> </w:t>
      </w:r>
    </w:p>
    <w:p w:rsidR="00054C7A" w:rsidRDefault="00054C7A" w:rsidP="00054C7A">
      <w:pPr>
        <w:pStyle w:val="a6"/>
      </w:pPr>
      <w:r>
        <w:t xml:space="preserve">                                           </w:t>
      </w:r>
    </w:p>
    <w:p w:rsidR="00054C7A" w:rsidRPr="003A4049" w:rsidRDefault="00054C7A" w:rsidP="00054C7A">
      <w:pPr>
        <w:pStyle w:val="a6"/>
        <w:rPr>
          <w:sz w:val="32"/>
        </w:rPr>
      </w:pPr>
      <w:r>
        <w:t xml:space="preserve">                                            </w:t>
      </w:r>
    </w:p>
    <w:p w:rsidR="00054C7A" w:rsidRDefault="00054C7A" w:rsidP="00054C7A">
      <w:pPr>
        <w:pStyle w:val="a6"/>
      </w:pPr>
      <w:r>
        <w:t xml:space="preserve">   </w:t>
      </w: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  <w:jc w:val="center"/>
        <w:rPr>
          <w:b/>
          <w:sz w:val="52"/>
          <w:szCs w:val="52"/>
        </w:rPr>
      </w:pPr>
      <w:r w:rsidRPr="002450EE">
        <w:rPr>
          <w:b/>
          <w:sz w:val="52"/>
          <w:szCs w:val="52"/>
        </w:rPr>
        <w:t>Образовательная программа</w:t>
      </w:r>
    </w:p>
    <w:p w:rsidR="00054C7A" w:rsidRDefault="00054C7A" w:rsidP="00054C7A">
      <w:pPr>
        <w:pStyle w:val="a6"/>
        <w:jc w:val="center"/>
        <w:rPr>
          <w:color w:val="000000"/>
          <w:sz w:val="32"/>
          <w:szCs w:val="32"/>
        </w:rPr>
      </w:pPr>
      <w:r w:rsidRPr="00CE3785">
        <w:rPr>
          <w:color w:val="000000"/>
          <w:sz w:val="32"/>
          <w:szCs w:val="32"/>
        </w:rPr>
        <w:t xml:space="preserve">муниципального </w:t>
      </w:r>
      <w:r w:rsidR="00497CE1" w:rsidRPr="00497CE1">
        <w:rPr>
          <w:sz w:val="32"/>
          <w:szCs w:val="32"/>
        </w:rPr>
        <w:t>казённ</w:t>
      </w:r>
      <w:r w:rsidR="00497CE1">
        <w:rPr>
          <w:sz w:val="32"/>
          <w:szCs w:val="32"/>
        </w:rPr>
        <w:t>ого</w:t>
      </w:r>
      <w:r w:rsidR="00497CE1" w:rsidRPr="00497CE1">
        <w:rPr>
          <w:color w:val="000000"/>
          <w:sz w:val="32"/>
          <w:szCs w:val="32"/>
        </w:rPr>
        <w:t xml:space="preserve"> </w:t>
      </w:r>
      <w:r w:rsidRPr="00497CE1">
        <w:rPr>
          <w:color w:val="000000"/>
          <w:sz w:val="32"/>
          <w:szCs w:val="32"/>
        </w:rPr>
        <w:t>образовательного</w:t>
      </w:r>
      <w:r w:rsidRPr="00CE3785">
        <w:rPr>
          <w:color w:val="000000"/>
          <w:sz w:val="32"/>
          <w:szCs w:val="32"/>
        </w:rPr>
        <w:t xml:space="preserve"> учреждения</w:t>
      </w:r>
    </w:p>
    <w:p w:rsidR="00497CE1" w:rsidRPr="00497CE1" w:rsidRDefault="00054C7A" w:rsidP="00497CE1">
      <w:pPr>
        <w:pStyle w:val="a9"/>
        <w:rPr>
          <w:b w:val="0"/>
          <w:color w:val="000000"/>
          <w:szCs w:val="32"/>
        </w:rPr>
      </w:pPr>
      <w:r w:rsidRPr="00497CE1">
        <w:rPr>
          <w:b w:val="0"/>
          <w:color w:val="000000"/>
          <w:szCs w:val="32"/>
        </w:rPr>
        <w:t>дополнительного образования детей</w:t>
      </w:r>
    </w:p>
    <w:p w:rsidR="00497CE1" w:rsidRPr="00A708CA" w:rsidRDefault="00497CE1" w:rsidP="00497CE1">
      <w:pPr>
        <w:pStyle w:val="a9"/>
        <w:rPr>
          <w:b w:val="0"/>
          <w:szCs w:val="32"/>
        </w:rPr>
      </w:pPr>
      <w:r w:rsidRPr="00A708CA">
        <w:rPr>
          <w:b w:val="0"/>
          <w:szCs w:val="32"/>
        </w:rPr>
        <w:t>«</w:t>
      </w:r>
      <w:proofErr w:type="spellStart"/>
      <w:r>
        <w:rPr>
          <w:b w:val="0"/>
          <w:szCs w:val="32"/>
        </w:rPr>
        <w:t>Щучанская</w:t>
      </w:r>
      <w:proofErr w:type="spellEnd"/>
      <w:r>
        <w:rPr>
          <w:b w:val="0"/>
          <w:szCs w:val="32"/>
        </w:rPr>
        <w:t xml:space="preserve"> д</w:t>
      </w:r>
      <w:r w:rsidRPr="00A708CA">
        <w:rPr>
          <w:b w:val="0"/>
          <w:szCs w:val="32"/>
        </w:rPr>
        <w:t>етско-юношеская спортивная школа»</w:t>
      </w:r>
    </w:p>
    <w:p w:rsidR="00497CE1" w:rsidRDefault="00497CE1" w:rsidP="00497CE1">
      <w:pPr>
        <w:pStyle w:val="a6"/>
        <w:jc w:val="center"/>
        <w:rPr>
          <w:b/>
          <w:sz w:val="32"/>
        </w:rPr>
      </w:pPr>
    </w:p>
    <w:p w:rsidR="00054C7A" w:rsidRDefault="00054C7A" w:rsidP="00497CE1">
      <w:pPr>
        <w:pStyle w:val="a6"/>
        <w:jc w:val="center"/>
        <w:rPr>
          <w:color w:val="000000"/>
          <w:sz w:val="32"/>
          <w:szCs w:val="32"/>
        </w:rPr>
      </w:pPr>
      <w:r w:rsidRPr="00CE3785">
        <w:rPr>
          <w:color w:val="000000"/>
          <w:sz w:val="32"/>
          <w:szCs w:val="32"/>
        </w:rPr>
        <w:t xml:space="preserve"> </w:t>
      </w:r>
    </w:p>
    <w:p w:rsidR="00054C7A" w:rsidRPr="00DA1206" w:rsidRDefault="00054C7A" w:rsidP="00054C7A">
      <w:pPr>
        <w:pStyle w:val="a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2012 - 2014</w:t>
      </w:r>
      <w:r w:rsidRPr="00CE3785">
        <w:rPr>
          <w:color w:val="000000"/>
          <w:sz w:val="32"/>
          <w:szCs w:val="32"/>
        </w:rPr>
        <w:t xml:space="preserve"> годы</w:t>
      </w:r>
    </w:p>
    <w:p w:rsidR="00054C7A" w:rsidRPr="00CE3785" w:rsidRDefault="00054C7A" w:rsidP="00054C7A">
      <w:pPr>
        <w:pStyle w:val="a6"/>
        <w:jc w:val="center"/>
        <w:rPr>
          <w:b/>
          <w:sz w:val="52"/>
          <w:szCs w:val="52"/>
        </w:rPr>
      </w:pPr>
    </w:p>
    <w:p w:rsidR="00054C7A" w:rsidRDefault="00054C7A" w:rsidP="00054C7A">
      <w:pPr>
        <w:pStyle w:val="acenter"/>
        <w:spacing w:before="0" w:beforeAutospacing="0" w:after="0" w:afterAutospacing="0"/>
        <w:ind w:firstLine="426"/>
        <w:jc w:val="both"/>
        <w:rPr>
          <w:rStyle w:val="a3"/>
          <w:color w:val="000000"/>
        </w:rPr>
      </w:pPr>
    </w:p>
    <w:p w:rsidR="00054C7A" w:rsidRDefault="00054C7A" w:rsidP="00054C7A">
      <w:pPr>
        <w:pStyle w:val="acenter"/>
        <w:spacing w:before="0" w:beforeAutospacing="0" w:after="0" w:afterAutospacing="0"/>
        <w:ind w:firstLine="426"/>
        <w:jc w:val="both"/>
        <w:rPr>
          <w:rStyle w:val="a3"/>
          <w:color w:val="000000"/>
        </w:rPr>
      </w:pPr>
    </w:p>
    <w:p w:rsidR="00054C7A" w:rsidRDefault="00054C7A" w:rsidP="00054C7A">
      <w:pPr>
        <w:pStyle w:val="acenter"/>
        <w:spacing w:before="0" w:beforeAutospacing="0" w:after="0" w:afterAutospacing="0"/>
        <w:ind w:firstLine="426"/>
        <w:jc w:val="both"/>
        <w:rPr>
          <w:rStyle w:val="a3"/>
          <w:color w:val="000000"/>
        </w:rPr>
      </w:pPr>
    </w:p>
    <w:p w:rsidR="00054C7A" w:rsidRDefault="00054C7A" w:rsidP="00054C7A">
      <w:pPr>
        <w:pStyle w:val="acenter"/>
        <w:spacing w:before="0" w:beforeAutospacing="0" w:after="0" w:afterAutospacing="0"/>
        <w:ind w:firstLine="426"/>
        <w:jc w:val="both"/>
        <w:rPr>
          <w:rStyle w:val="a3"/>
          <w:color w:val="000000"/>
        </w:rPr>
      </w:pPr>
    </w:p>
    <w:p w:rsidR="00054C7A" w:rsidRDefault="00054C7A" w:rsidP="00054C7A">
      <w:pPr>
        <w:pStyle w:val="acenter"/>
        <w:spacing w:before="0" w:beforeAutospacing="0" w:after="0" w:afterAutospacing="0"/>
        <w:ind w:firstLine="426"/>
        <w:jc w:val="both"/>
        <w:rPr>
          <w:rStyle w:val="a3"/>
          <w:color w:val="000000"/>
        </w:rPr>
      </w:pPr>
    </w:p>
    <w:p w:rsidR="00054C7A" w:rsidRDefault="00054C7A" w:rsidP="00054C7A">
      <w:pPr>
        <w:pStyle w:val="acenter"/>
        <w:spacing w:before="0" w:beforeAutospacing="0" w:after="0" w:afterAutospacing="0"/>
        <w:ind w:firstLine="426"/>
        <w:jc w:val="both"/>
        <w:rPr>
          <w:rStyle w:val="a3"/>
          <w:color w:val="000000"/>
        </w:rPr>
      </w:pPr>
    </w:p>
    <w:p w:rsidR="00054C7A" w:rsidRDefault="00054C7A" w:rsidP="00054C7A">
      <w:pPr>
        <w:pStyle w:val="acenter"/>
        <w:spacing w:before="0" w:beforeAutospacing="0" w:after="0" w:afterAutospacing="0"/>
        <w:ind w:firstLine="426"/>
        <w:jc w:val="both"/>
        <w:rPr>
          <w:rStyle w:val="a3"/>
          <w:color w:val="000000"/>
        </w:rPr>
      </w:pPr>
    </w:p>
    <w:p w:rsidR="00054C7A" w:rsidRDefault="00054C7A" w:rsidP="00054C7A">
      <w:pPr>
        <w:pStyle w:val="acenter"/>
        <w:spacing w:before="0" w:beforeAutospacing="0" w:after="0" w:afterAutospacing="0"/>
        <w:ind w:firstLine="426"/>
        <w:jc w:val="both"/>
        <w:rPr>
          <w:rStyle w:val="a3"/>
          <w:color w:val="000000"/>
        </w:rPr>
      </w:pPr>
    </w:p>
    <w:p w:rsidR="00054C7A" w:rsidRDefault="00054C7A" w:rsidP="00054C7A">
      <w:pPr>
        <w:pStyle w:val="acenter"/>
        <w:spacing w:before="0" w:beforeAutospacing="0" w:after="0" w:afterAutospacing="0"/>
        <w:ind w:firstLine="426"/>
        <w:jc w:val="both"/>
        <w:rPr>
          <w:rStyle w:val="a3"/>
          <w:color w:val="000000"/>
        </w:rPr>
      </w:pPr>
    </w:p>
    <w:p w:rsidR="00054C7A" w:rsidRDefault="00054C7A" w:rsidP="00054C7A">
      <w:pPr>
        <w:pStyle w:val="acenter"/>
        <w:spacing w:before="0" w:beforeAutospacing="0" w:after="0" w:afterAutospacing="0"/>
        <w:ind w:firstLine="426"/>
        <w:jc w:val="both"/>
        <w:rPr>
          <w:rStyle w:val="a3"/>
          <w:color w:val="000000"/>
        </w:rPr>
      </w:pPr>
    </w:p>
    <w:p w:rsidR="00054C7A" w:rsidRDefault="00054C7A" w:rsidP="00054C7A">
      <w:pPr>
        <w:pStyle w:val="acenter"/>
        <w:spacing w:before="0" w:beforeAutospacing="0" w:after="0" w:afterAutospacing="0"/>
        <w:ind w:firstLine="426"/>
        <w:jc w:val="both"/>
        <w:rPr>
          <w:rStyle w:val="a3"/>
          <w:color w:val="000000"/>
        </w:rPr>
      </w:pPr>
    </w:p>
    <w:p w:rsidR="00054C7A" w:rsidRDefault="00054C7A" w:rsidP="00054C7A">
      <w:pPr>
        <w:pStyle w:val="acenter"/>
        <w:spacing w:before="0" w:beforeAutospacing="0" w:after="0" w:afterAutospacing="0"/>
        <w:ind w:firstLine="426"/>
        <w:jc w:val="both"/>
        <w:rPr>
          <w:rStyle w:val="a3"/>
          <w:color w:val="000000"/>
        </w:rPr>
      </w:pPr>
    </w:p>
    <w:p w:rsidR="00054C7A" w:rsidRDefault="00054C7A" w:rsidP="00054C7A">
      <w:pPr>
        <w:pStyle w:val="acenter"/>
        <w:spacing w:before="0" w:beforeAutospacing="0" w:after="0" w:afterAutospacing="0"/>
        <w:ind w:firstLine="426"/>
        <w:jc w:val="both"/>
        <w:rPr>
          <w:rStyle w:val="a3"/>
          <w:color w:val="000000"/>
        </w:rPr>
      </w:pPr>
    </w:p>
    <w:p w:rsidR="00054C7A" w:rsidRDefault="00054C7A" w:rsidP="00054C7A">
      <w:pPr>
        <w:pStyle w:val="acenter"/>
        <w:spacing w:before="0" w:beforeAutospacing="0" w:after="0" w:afterAutospacing="0"/>
        <w:ind w:firstLine="426"/>
        <w:jc w:val="both"/>
        <w:rPr>
          <w:rStyle w:val="a3"/>
          <w:color w:val="000000"/>
        </w:rPr>
      </w:pPr>
    </w:p>
    <w:p w:rsidR="00054C7A" w:rsidRDefault="00054C7A" w:rsidP="00054C7A">
      <w:pPr>
        <w:pStyle w:val="acenter"/>
        <w:spacing w:before="0" w:beforeAutospacing="0" w:after="0" w:afterAutospacing="0"/>
        <w:ind w:firstLine="426"/>
        <w:jc w:val="both"/>
        <w:rPr>
          <w:rStyle w:val="a3"/>
          <w:color w:val="000000"/>
        </w:rPr>
      </w:pPr>
    </w:p>
    <w:p w:rsidR="00054C7A" w:rsidRDefault="00054C7A" w:rsidP="00054C7A">
      <w:pPr>
        <w:pStyle w:val="acenter"/>
        <w:spacing w:before="0" w:beforeAutospacing="0" w:after="0" w:afterAutospacing="0"/>
        <w:ind w:firstLine="426"/>
        <w:jc w:val="both"/>
        <w:rPr>
          <w:rStyle w:val="a3"/>
          <w:color w:val="000000"/>
        </w:rPr>
      </w:pPr>
    </w:p>
    <w:p w:rsidR="00054C7A" w:rsidRDefault="00054C7A" w:rsidP="00054C7A">
      <w:pPr>
        <w:pStyle w:val="acenter"/>
        <w:spacing w:before="0" w:beforeAutospacing="0" w:after="0" w:afterAutospacing="0"/>
        <w:ind w:firstLine="426"/>
        <w:jc w:val="both"/>
        <w:rPr>
          <w:rStyle w:val="a3"/>
          <w:color w:val="000000"/>
        </w:rPr>
      </w:pPr>
    </w:p>
    <w:p w:rsidR="00054C7A" w:rsidRPr="00497CE1" w:rsidRDefault="00497CE1" w:rsidP="00497CE1">
      <w:pPr>
        <w:pStyle w:val="acenter"/>
        <w:spacing w:before="0" w:beforeAutospacing="0" w:after="0" w:afterAutospacing="0"/>
        <w:jc w:val="center"/>
        <w:rPr>
          <w:rStyle w:val="a3"/>
          <w:b w:val="0"/>
          <w:color w:val="000000"/>
          <w:sz w:val="28"/>
          <w:szCs w:val="28"/>
        </w:rPr>
      </w:pPr>
      <w:r w:rsidRPr="00497CE1">
        <w:rPr>
          <w:rStyle w:val="a3"/>
          <w:b w:val="0"/>
          <w:color w:val="000000"/>
          <w:sz w:val="28"/>
          <w:szCs w:val="28"/>
        </w:rPr>
        <w:t>г. Щучье - 2012</w:t>
      </w:r>
    </w:p>
    <w:p w:rsidR="00054C7A" w:rsidRDefault="00054C7A" w:rsidP="00054C7A">
      <w:pPr>
        <w:pStyle w:val="acenter"/>
        <w:spacing w:before="0" w:beforeAutospacing="0" w:after="0" w:afterAutospacing="0"/>
        <w:jc w:val="both"/>
        <w:rPr>
          <w:rStyle w:val="a3"/>
          <w:color w:val="000000"/>
        </w:rPr>
      </w:pPr>
    </w:p>
    <w:p w:rsidR="00054C7A" w:rsidRDefault="00054C7A" w:rsidP="00054C7A">
      <w:pPr>
        <w:pStyle w:val="acenter"/>
        <w:spacing w:before="0" w:beforeAutospacing="0" w:after="0" w:afterAutospacing="0"/>
        <w:rPr>
          <w:rStyle w:val="a3"/>
          <w:color w:val="000000"/>
        </w:rPr>
      </w:pPr>
    </w:p>
    <w:p w:rsidR="00054C7A" w:rsidRDefault="00054C7A" w:rsidP="00054C7A">
      <w:pPr>
        <w:pStyle w:val="a6"/>
        <w:jc w:val="center"/>
        <w:rPr>
          <w:sz w:val="36"/>
        </w:rPr>
      </w:pPr>
      <w:r>
        <w:rPr>
          <w:sz w:val="36"/>
        </w:rPr>
        <w:t>Образовательная  программа.</w:t>
      </w:r>
    </w:p>
    <w:p w:rsidR="00054C7A" w:rsidRDefault="00054C7A" w:rsidP="00054C7A">
      <w:pPr>
        <w:pStyle w:val="a6"/>
        <w:jc w:val="center"/>
        <w:rPr>
          <w:sz w:val="36"/>
        </w:rPr>
      </w:pPr>
    </w:p>
    <w:p w:rsidR="00054C7A" w:rsidRPr="00A708CA" w:rsidRDefault="00054C7A" w:rsidP="00054C7A">
      <w:pPr>
        <w:pStyle w:val="a6"/>
        <w:jc w:val="center"/>
        <w:rPr>
          <w:sz w:val="32"/>
        </w:rPr>
      </w:pPr>
      <w:r w:rsidRPr="00A708CA">
        <w:rPr>
          <w:sz w:val="32"/>
        </w:rPr>
        <w:t>Содержание:</w:t>
      </w:r>
    </w:p>
    <w:p w:rsidR="00054C7A" w:rsidRPr="002624D4" w:rsidRDefault="00054C7A" w:rsidP="00054C7A">
      <w:pPr>
        <w:pStyle w:val="a6"/>
        <w:jc w:val="center"/>
        <w:rPr>
          <w:b/>
        </w:rPr>
      </w:pPr>
    </w:p>
    <w:p w:rsidR="00054C7A" w:rsidRDefault="00054C7A" w:rsidP="00054C7A">
      <w:pPr>
        <w:pStyle w:val="a6"/>
      </w:pPr>
    </w:p>
    <w:p w:rsidR="00054C7A" w:rsidRPr="001536A1" w:rsidRDefault="00054C7A" w:rsidP="00054C7A">
      <w:pPr>
        <w:pStyle w:val="a6"/>
        <w:numPr>
          <w:ilvl w:val="0"/>
          <w:numId w:val="1"/>
        </w:numPr>
        <w:rPr>
          <w:sz w:val="30"/>
          <w:szCs w:val="30"/>
        </w:rPr>
      </w:pPr>
      <w:r w:rsidRPr="001536A1">
        <w:rPr>
          <w:sz w:val="30"/>
          <w:szCs w:val="30"/>
        </w:rPr>
        <w:t>Пояснительная  записка.</w:t>
      </w:r>
    </w:p>
    <w:p w:rsidR="00054C7A" w:rsidRPr="001536A1" w:rsidRDefault="00054C7A" w:rsidP="00054C7A">
      <w:pPr>
        <w:pStyle w:val="a6"/>
        <w:rPr>
          <w:sz w:val="30"/>
          <w:szCs w:val="30"/>
        </w:rPr>
      </w:pPr>
    </w:p>
    <w:p w:rsidR="00054C7A" w:rsidRPr="001536A1" w:rsidRDefault="00054C7A" w:rsidP="00054C7A">
      <w:pPr>
        <w:pStyle w:val="a6"/>
        <w:numPr>
          <w:ilvl w:val="0"/>
          <w:numId w:val="1"/>
        </w:numPr>
        <w:rPr>
          <w:sz w:val="30"/>
          <w:szCs w:val="30"/>
        </w:rPr>
      </w:pPr>
      <w:r w:rsidRPr="001536A1">
        <w:rPr>
          <w:rStyle w:val="a3"/>
          <w:b w:val="0"/>
          <w:color w:val="000000"/>
          <w:sz w:val="30"/>
          <w:szCs w:val="30"/>
        </w:rPr>
        <w:t xml:space="preserve">Информационно-аналитическая справка о деятельности </w:t>
      </w:r>
      <w:r w:rsidR="00497CE1">
        <w:rPr>
          <w:rStyle w:val="a3"/>
          <w:b w:val="0"/>
          <w:color w:val="000000"/>
          <w:sz w:val="30"/>
          <w:szCs w:val="30"/>
        </w:rPr>
        <w:t>МК</w:t>
      </w:r>
      <w:r>
        <w:rPr>
          <w:rStyle w:val="a3"/>
          <w:b w:val="0"/>
          <w:color w:val="000000"/>
          <w:sz w:val="30"/>
          <w:szCs w:val="30"/>
        </w:rPr>
        <w:t xml:space="preserve">ОУ ДОД </w:t>
      </w:r>
      <w:r w:rsidRPr="001536A1">
        <w:rPr>
          <w:rStyle w:val="a3"/>
          <w:b w:val="0"/>
          <w:color w:val="000000"/>
          <w:sz w:val="30"/>
          <w:szCs w:val="30"/>
        </w:rPr>
        <w:t>«</w:t>
      </w:r>
      <w:proofErr w:type="spellStart"/>
      <w:r w:rsidR="00497CE1">
        <w:rPr>
          <w:rStyle w:val="a3"/>
          <w:b w:val="0"/>
          <w:color w:val="000000"/>
          <w:sz w:val="30"/>
          <w:szCs w:val="30"/>
        </w:rPr>
        <w:t>Щучанская</w:t>
      </w:r>
      <w:proofErr w:type="spellEnd"/>
      <w:r w:rsidR="00AA16CA">
        <w:rPr>
          <w:rStyle w:val="a3"/>
          <w:b w:val="0"/>
          <w:color w:val="000000"/>
          <w:sz w:val="30"/>
          <w:szCs w:val="30"/>
        </w:rPr>
        <w:t xml:space="preserve"> ДЮСШ</w:t>
      </w:r>
      <w:r w:rsidRPr="001536A1">
        <w:rPr>
          <w:rStyle w:val="a3"/>
          <w:b w:val="0"/>
          <w:color w:val="000000"/>
          <w:sz w:val="30"/>
          <w:szCs w:val="30"/>
        </w:rPr>
        <w:t>»</w:t>
      </w:r>
      <w:r w:rsidRPr="001536A1">
        <w:rPr>
          <w:sz w:val="30"/>
          <w:szCs w:val="30"/>
        </w:rPr>
        <w:t xml:space="preserve">. </w:t>
      </w:r>
    </w:p>
    <w:p w:rsidR="00054C7A" w:rsidRPr="001536A1" w:rsidRDefault="00054C7A" w:rsidP="00054C7A">
      <w:pPr>
        <w:pStyle w:val="a8"/>
        <w:rPr>
          <w:sz w:val="30"/>
          <w:szCs w:val="30"/>
        </w:rPr>
      </w:pPr>
    </w:p>
    <w:p w:rsidR="000D2BF9" w:rsidRDefault="00054C7A" w:rsidP="000D2BF9">
      <w:pPr>
        <w:pStyle w:val="a6"/>
        <w:numPr>
          <w:ilvl w:val="0"/>
          <w:numId w:val="1"/>
        </w:numPr>
        <w:rPr>
          <w:sz w:val="30"/>
          <w:szCs w:val="30"/>
        </w:rPr>
      </w:pPr>
      <w:r w:rsidRPr="00497CE1">
        <w:rPr>
          <w:color w:val="000000"/>
          <w:sz w:val="30"/>
          <w:szCs w:val="30"/>
        </w:rPr>
        <w:t xml:space="preserve">Анализ образовательной ситуации </w:t>
      </w:r>
      <w:r w:rsidRPr="00497CE1">
        <w:rPr>
          <w:rStyle w:val="a3"/>
          <w:b w:val="0"/>
          <w:color w:val="000000"/>
          <w:sz w:val="30"/>
          <w:szCs w:val="30"/>
        </w:rPr>
        <w:t>М</w:t>
      </w:r>
      <w:r w:rsidR="00497CE1" w:rsidRPr="00497CE1">
        <w:rPr>
          <w:rStyle w:val="a3"/>
          <w:b w:val="0"/>
          <w:color w:val="000000"/>
          <w:sz w:val="30"/>
          <w:szCs w:val="30"/>
        </w:rPr>
        <w:t>К</w:t>
      </w:r>
      <w:r w:rsidRPr="00497CE1">
        <w:rPr>
          <w:rStyle w:val="a3"/>
          <w:b w:val="0"/>
          <w:color w:val="000000"/>
          <w:sz w:val="30"/>
          <w:szCs w:val="30"/>
        </w:rPr>
        <w:t>ОУ ДОД</w:t>
      </w:r>
      <w:r w:rsidR="00497CE1">
        <w:rPr>
          <w:rStyle w:val="a3"/>
          <w:b w:val="0"/>
          <w:color w:val="000000"/>
          <w:sz w:val="30"/>
          <w:szCs w:val="30"/>
        </w:rPr>
        <w:t xml:space="preserve"> </w:t>
      </w:r>
      <w:r w:rsidR="00497CE1" w:rsidRPr="001536A1">
        <w:rPr>
          <w:rStyle w:val="a3"/>
          <w:b w:val="0"/>
          <w:color w:val="000000"/>
          <w:sz w:val="30"/>
          <w:szCs w:val="30"/>
        </w:rPr>
        <w:t>«</w:t>
      </w:r>
      <w:proofErr w:type="spellStart"/>
      <w:r w:rsidR="00AA16CA">
        <w:rPr>
          <w:rStyle w:val="a3"/>
          <w:b w:val="0"/>
          <w:color w:val="000000"/>
          <w:sz w:val="30"/>
          <w:szCs w:val="30"/>
        </w:rPr>
        <w:t>Щучанская</w:t>
      </w:r>
      <w:proofErr w:type="spellEnd"/>
      <w:r w:rsidR="00AA16CA">
        <w:rPr>
          <w:rStyle w:val="a3"/>
          <w:b w:val="0"/>
          <w:color w:val="000000"/>
          <w:sz w:val="30"/>
          <w:szCs w:val="30"/>
        </w:rPr>
        <w:t xml:space="preserve"> ДЮСШ</w:t>
      </w:r>
      <w:r w:rsidR="00497CE1" w:rsidRPr="001536A1">
        <w:rPr>
          <w:rStyle w:val="a3"/>
          <w:b w:val="0"/>
          <w:color w:val="000000"/>
          <w:sz w:val="30"/>
          <w:szCs w:val="30"/>
        </w:rPr>
        <w:t>»</w:t>
      </w:r>
      <w:r w:rsidR="00497CE1" w:rsidRPr="001536A1">
        <w:rPr>
          <w:sz w:val="30"/>
          <w:szCs w:val="30"/>
        </w:rPr>
        <w:t>.</w:t>
      </w:r>
    </w:p>
    <w:p w:rsidR="00054C7A" w:rsidRPr="000D2BF9" w:rsidRDefault="00497CE1" w:rsidP="000D2BF9">
      <w:pPr>
        <w:pStyle w:val="a6"/>
        <w:ind w:left="435"/>
        <w:rPr>
          <w:sz w:val="30"/>
          <w:szCs w:val="30"/>
        </w:rPr>
      </w:pPr>
      <w:r w:rsidRPr="001536A1">
        <w:rPr>
          <w:sz w:val="30"/>
          <w:szCs w:val="30"/>
        </w:rPr>
        <w:t xml:space="preserve"> </w:t>
      </w:r>
      <w:r w:rsidR="00054C7A" w:rsidRPr="000D2BF9">
        <w:rPr>
          <w:rStyle w:val="a3"/>
          <w:b w:val="0"/>
          <w:color w:val="000000"/>
          <w:sz w:val="30"/>
          <w:szCs w:val="30"/>
        </w:rPr>
        <w:t xml:space="preserve"> </w:t>
      </w:r>
    </w:p>
    <w:p w:rsidR="000D2BF9" w:rsidRDefault="00054C7A" w:rsidP="000D2BF9">
      <w:pPr>
        <w:pStyle w:val="a6"/>
        <w:numPr>
          <w:ilvl w:val="0"/>
          <w:numId w:val="1"/>
        </w:numPr>
        <w:rPr>
          <w:sz w:val="30"/>
          <w:szCs w:val="30"/>
        </w:rPr>
      </w:pPr>
      <w:r w:rsidRPr="000D2BF9">
        <w:rPr>
          <w:sz w:val="30"/>
          <w:szCs w:val="30"/>
        </w:rPr>
        <w:t xml:space="preserve">Содержание образовательного процесса в </w:t>
      </w:r>
      <w:r w:rsidR="000D2BF9" w:rsidRPr="00497CE1">
        <w:rPr>
          <w:rStyle w:val="a3"/>
          <w:b w:val="0"/>
          <w:color w:val="000000"/>
          <w:sz w:val="30"/>
          <w:szCs w:val="30"/>
        </w:rPr>
        <w:t>МКОУ ДОД</w:t>
      </w:r>
      <w:r w:rsidR="000D2BF9">
        <w:rPr>
          <w:rStyle w:val="a3"/>
          <w:b w:val="0"/>
          <w:color w:val="000000"/>
          <w:sz w:val="30"/>
          <w:szCs w:val="30"/>
        </w:rPr>
        <w:t xml:space="preserve"> </w:t>
      </w:r>
      <w:r w:rsidR="000D2BF9" w:rsidRPr="001536A1">
        <w:rPr>
          <w:rStyle w:val="a3"/>
          <w:b w:val="0"/>
          <w:color w:val="000000"/>
          <w:sz w:val="30"/>
          <w:szCs w:val="30"/>
        </w:rPr>
        <w:t>«</w:t>
      </w:r>
      <w:proofErr w:type="spellStart"/>
      <w:r w:rsidR="00AA16CA">
        <w:rPr>
          <w:rStyle w:val="a3"/>
          <w:b w:val="0"/>
          <w:color w:val="000000"/>
          <w:sz w:val="30"/>
          <w:szCs w:val="30"/>
        </w:rPr>
        <w:t>Щучанская</w:t>
      </w:r>
      <w:proofErr w:type="spellEnd"/>
      <w:r w:rsidR="00AA16CA">
        <w:rPr>
          <w:rStyle w:val="a3"/>
          <w:b w:val="0"/>
          <w:color w:val="000000"/>
          <w:sz w:val="30"/>
          <w:szCs w:val="30"/>
        </w:rPr>
        <w:t xml:space="preserve"> ДЮСШ</w:t>
      </w:r>
      <w:r w:rsidR="000D2BF9" w:rsidRPr="001536A1">
        <w:rPr>
          <w:rStyle w:val="a3"/>
          <w:b w:val="0"/>
          <w:color w:val="000000"/>
          <w:sz w:val="30"/>
          <w:szCs w:val="30"/>
        </w:rPr>
        <w:t>»</w:t>
      </w:r>
      <w:r w:rsidR="000D2BF9" w:rsidRPr="001536A1">
        <w:rPr>
          <w:sz w:val="30"/>
          <w:szCs w:val="30"/>
        </w:rPr>
        <w:t xml:space="preserve">. </w:t>
      </w:r>
    </w:p>
    <w:p w:rsidR="00054C7A" w:rsidRPr="000D2BF9" w:rsidRDefault="000D2BF9" w:rsidP="000D2BF9">
      <w:pPr>
        <w:pStyle w:val="a6"/>
        <w:ind w:left="435"/>
        <w:rPr>
          <w:sz w:val="30"/>
          <w:szCs w:val="30"/>
        </w:rPr>
      </w:pPr>
      <w:r w:rsidRPr="000D2BF9">
        <w:rPr>
          <w:rStyle w:val="a3"/>
          <w:b w:val="0"/>
          <w:color w:val="000000"/>
          <w:sz w:val="30"/>
          <w:szCs w:val="30"/>
        </w:rPr>
        <w:t xml:space="preserve"> </w:t>
      </w:r>
    </w:p>
    <w:p w:rsidR="00054C7A" w:rsidRPr="001536A1" w:rsidRDefault="00054C7A" w:rsidP="00054C7A">
      <w:pPr>
        <w:pStyle w:val="a6"/>
        <w:numPr>
          <w:ilvl w:val="0"/>
          <w:numId w:val="1"/>
        </w:numPr>
        <w:rPr>
          <w:sz w:val="30"/>
          <w:szCs w:val="30"/>
        </w:rPr>
      </w:pPr>
      <w:r w:rsidRPr="001536A1">
        <w:rPr>
          <w:sz w:val="30"/>
          <w:szCs w:val="30"/>
        </w:rPr>
        <w:t>Особенности организации учебно-методического процесса.</w:t>
      </w:r>
    </w:p>
    <w:p w:rsidR="00054C7A" w:rsidRPr="001536A1" w:rsidRDefault="00054C7A" w:rsidP="00054C7A">
      <w:pPr>
        <w:pStyle w:val="a6"/>
        <w:jc w:val="left"/>
        <w:rPr>
          <w:sz w:val="30"/>
          <w:szCs w:val="30"/>
        </w:rPr>
      </w:pPr>
    </w:p>
    <w:p w:rsidR="00054C7A" w:rsidRPr="001536A1" w:rsidRDefault="00054C7A" w:rsidP="00054C7A">
      <w:pPr>
        <w:pStyle w:val="a6"/>
        <w:numPr>
          <w:ilvl w:val="0"/>
          <w:numId w:val="1"/>
        </w:numPr>
        <w:jc w:val="left"/>
        <w:rPr>
          <w:sz w:val="30"/>
          <w:szCs w:val="30"/>
        </w:rPr>
      </w:pPr>
      <w:r w:rsidRPr="001536A1">
        <w:rPr>
          <w:sz w:val="30"/>
          <w:szCs w:val="30"/>
        </w:rPr>
        <w:t>Управление реализацией образовательной  программы  и   анализ результативности деятельности школы.</w:t>
      </w: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</w:pPr>
    </w:p>
    <w:p w:rsidR="00054C7A" w:rsidRDefault="00054C7A" w:rsidP="00054C7A">
      <w:pPr>
        <w:pStyle w:val="a6"/>
        <w:jc w:val="center"/>
      </w:pPr>
    </w:p>
    <w:p w:rsidR="00054C7A" w:rsidRDefault="00054C7A" w:rsidP="00054C7A">
      <w:pPr>
        <w:pStyle w:val="a6"/>
        <w:jc w:val="center"/>
      </w:pPr>
    </w:p>
    <w:p w:rsidR="00054C7A" w:rsidRDefault="00054C7A" w:rsidP="00054C7A">
      <w:pPr>
        <w:pStyle w:val="acenter"/>
        <w:spacing w:before="0" w:beforeAutospacing="0" w:after="0" w:afterAutospacing="0"/>
        <w:rPr>
          <w:sz w:val="28"/>
          <w:szCs w:val="20"/>
        </w:rPr>
      </w:pPr>
    </w:p>
    <w:p w:rsidR="00054C7A" w:rsidRDefault="00054C7A" w:rsidP="00054C7A">
      <w:pPr>
        <w:pStyle w:val="acenter"/>
        <w:spacing w:before="0" w:beforeAutospacing="0" w:after="0" w:afterAutospacing="0"/>
        <w:rPr>
          <w:sz w:val="28"/>
          <w:szCs w:val="20"/>
        </w:rPr>
      </w:pPr>
    </w:p>
    <w:p w:rsidR="00054C7A" w:rsidRDefault="00054C7A" w:rsidP="00054C7A">
      <w:pPr>
        <w:pStyle w:val="acenter"/>
        <w:spacing w:before="0" w:beforeAutospacing="0" w:after="0" w:afterAutospacing="0"/>
        <w:rPr>
          <w:sz w:val="28"/>
          <w:szCs w:val="20"/>
        </w:rPr>
      </w:pPr>
    </w:p>
    <w:p w:rsidR="00054C7A" w:rsidRDefault="00054C7A" w:rsidP="00054C7A">
      <w:pPr>
        <w:pStyle w:val="acenter"/>
        <w:spacing w:before="0" w:beforeAutospacing="0" w:after="0" w:afterAutospacing="0"/>
        <w:rPr>
          <w:sz w:val="32"/>
          <w:szCs w:val="20"/>
        </w:rPr>
      </w:pPr>
    </w:p>
    <w:p w:rsidR="00054C7A" w:rsidRDefault="00054C7A" w:rsidP="00054C7A">
      <w:pPr>
        <w:shd w:val="clear" w:color="auto" w:fill="FFFFFF"/>
        <w:ind w:left="5670"/>
        <w:rPr>
          <w:iCs/>
          <w:sz w:val="26"/>
          <w:szCs w:val="26"/>
        </w:rPr>
      </w:pPr>
      <w:r w:rsidRPr="00314CBC">
        <w:rPr>
          <w:iCs/>
          <w:sz w:val="26"/>
          <w:szCs w:val="26"/>
        </w:rPr>
        <w:t>УТВЕРЖДЕНО</w:t>
      </w:r>
    </w:p>
    <w:p w:rsidR="00054C7A" w:rsidRDefault="00054C7A" w:rsidP="00054C7A">
      <w:pPr>
        <w:shd w:val="clear" w:color="auto" w:fill="FFFFFF"/>
        <w:ind w:left="5670"/>
        <w:rPr>
          <w:iCs/>
          <w:sz w:val="26"/>
          <w:szCs w:val="26"/>
        </w:rPr>
      </w:pPr>
      <w:r>
        <w:rPr>
          <w:iCs/>
          <w:sz w:val="26"/>
          <w:szCs w:val="26"/>
        </w:rPr>
        <w:t>приказом директора</w:t>
      </w:r>
    </w:p>
    <w:p w:rsidR="00054C7A" w:rsidRDefault="000D2BF9" w:rsidP="00054C7A">
      <w:pPr>
        <w:shd w:val="clear" w:color="auto" w:fill="FFFFFF"/>
        <w:ind w:left="5670"/>
        <w:rPr>
          <w:iCs/>
          <w:sz w:val="26"/>
          <w:szCs w:val="26"/>
        </w:rPr>
      </w:pPr>
      <w:r>
        <w:rPr>
          <w:iCs/>
          <w:sz w:val="26"/>
          <w:szCs w:val="26"/>
        </w:rPr>
        <w:t>МК</w:t>
      </w:r>
      <w:r w:rsidR="00054C7A">
        <w:rPr>
          <w:iCs/>
          <w:sz w:val="26"/>
          <w:szCs w:val="26"/>
        </w:rPr>
        <w:t>ОУ ДОД «</w:t>
      </w:r>
      <w:proofErr w:type="spellStart"/>
      <w:r>
        <w:rPr>
          <w:iCs/>
          <w:sz w:val="26"/>
          <w:szCs w:val="26"/>
        </w:rPr>
        <w:t>Щучанская</w:t>
      </w:r>
      <w:proofErr w:type="spellEnd"/>
      <w:r>
        <w:rPr>
          <w:iCs/>
          <w:sz w:val="26"/>
          <w:szCs w:val="26"/>
        </w:rPr>
        <w:t xml:space="preserve"> </w:t>
      </w:r>
      <w:r w:rsidR="00054C7A">
        <w:rPr>
          <w:iCs/>
          <w:sz w:val="26"/>
          <w:szCs w:val="26"/>
        </w:rPr>
        <w:t>ДЮСШ»</w:t>
      </w:r>
    </w:p>
    <w:p w:rsidR="00054C7A" w:rsidRDefault="00054C7A" w:rsidP="00054C7A">
      <w:pPr>
        <w:shd w:val="clear" w:color="auto" w:fill="FFFFFF"/>
        <w:ind w:left="567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от </w:t>
      </w:r>
    </w:p>
    <w:p w:rsidR="00054C7A" w:rsidRDefault="00054C7A" w:rsidP="00054C7A">
      <w:pPr>
        <w:shd w:val="clear" w:color="auto" w:fill="FFFFFF"/>
        <w:ind w:left="5670"/>
        <w:rPr>
          <w:iCs/>
          <w:sz w:val="26"/>
          <w:szCs w:val="26"/>
        </w:rPr>
      </w:pPr>
    </w:p>
    <w:p w:rsidR="00054C7A" w:rsidRDefault="00054C7A" w:rsidP="00054C7A">
      <w:pPr>
        <w:shd w:val="clear" w:color="auto" w:fill="FFFFFF"/>
        <w:ind w:left="5670"/>
        <w:rPr>
          <w:iCs/>
          <w:sz w:val="26"/>
          <w:szCs w:val="26"/>
        </w:rPr>
      </w:pPr>
      <w:r>
        <w:rPr>
          <w:iCs/>
          <w:sz w:val="26"/>
          <w:szCs w:val="26"/>
        </w:rPr>
        <w:t>Принято на Педагогическом совете</w:t>
      </w:r>
    </w:p>
    <w:p w:rsidR="00054C7A" w:rsidRDefault="00AA16CA" w:rsidP="00054C7A">
      <w:pPr>
        <w:shd w:val="clear" w:color="auto" w:fill="FFFFFF"/>
        <w:ind w:left="5670"/>
        <w:rPr>
          <w:iCs/>
          <w:sz w:val="26"/>
          <w:szCs w:val="26"/>
        </w:rPr>
      </w:pPr>
      <w:r>
        <w:rPr>
          <w:iCs/>
          <w:sz w:val="26"/>
          <w:szCs w:val="26"/>
        </w:rPr>
        <w:t>МКОУ ДОД «</w:t>
      </w:r>
      <w:proofErr w:type="spellStart"/>
      <w:r>
        <w:rPr>
          <w:iCs/>
          <w:sz w:val="26"/>
          <w:szCs w:val="26"/>
        </w:rPr>
        <w:t>Щучанская</w:t>
      </w:r>
      <w:proofErr w:type="spellEnd"/>
      <w:r>
        <w:rPr>
          <w:iCs/>
          <w:sz w:val="26"/>
          <w:szCs w:val="26"/>
        </w:rPr>
        <w:t xml:space="preserve"> ДЮСШ</w:t>
      </w:r>
      <w:r w:rsidR="00054C7A">
        <w:rPr>
          <w:iCs/>
          <w:sz w:val="26"/>
          <w:szCs w:val="26"/>
        </w:rPr>
        <w:t>»</w:t>
      </w:r>
    </w:p>
    <w:p w:rsidR="00054C7A" w:rsidRPr="00AA16CA" w:rsidRDefault="00AA16CA" w:rsidP="00AA16CA">
      <w:pPr>
        <w:tabs>
          <w:tab w:val="left" w:pos="1134"/>
        </w:tabs>
        <w:ind w:left="709"/>
        <w:jc w:val="center"/>
        <w:rPr>
          <w:sz w:val="26"/>
        </w:rPr>
      </w:pPr>
      <w:r>
        <w:rPr>
          <w:sz w:val="26"/>
        </w:rPr>
        <w:t xml:space="preserve">                   </w:t>
      </w:r>
      <w:r w:rsidRPr="00AA16CA">
        <w:rPr>
          <w:sz w:val="26"/>
        </w:rPr>
        <w:t>от</w:t>
      </w:r>
    </w:p>
    <w:p w:rsidR="00054C7A" w:rsidRPr="00A84EF3" w:rsidRDefault="00054C7A" w:rsidP="00054C7A">
      <w:pPr>
        <w:tabs>
          <w:tab w:val="left" w:pos="1134"/>
        </w:tabs>
        <w:ind w:firstLine="709"/>
        <w:jc w:val="both"/>
        <w:rPr>
          <w:b/>
          <w:sz w:val="26"/>
        </w:rPr>
      </w:pPr>
      <w:r w:rsidRPr="00A84EF3">
        <w:rPr>
          <w:b/>
          <w:sz w:val="26"/>
        </w:rPr>
        <w:t>Пояснительная записка.</w:t>
      </w:r>
    </w:p>
    <w:p w:rsidR="00054C7A" w:rsidRPr="00A84EF3" w:rsidRDefault="00054C7A" w:rsidP="00054C7A">
      <w:pPr>
        <w:pStyle w:val="a6"/>
        <w:tabs>
          <w:tab w:val="left" w:pos="1134"/>
        </w:tabs>
        <w:ind w:firstLine="709"/>
        <w:rPr>
          <w:sz w:val="26"/>
          <w:szCs w:val="24"/>
        </w:rPr>
      </w:pPr>
      <w:r w:rsidRPr="00A84EF3">
        <w:rPr>
          <w:sz w:val="26"/>
          <w:szCs w:val="24"/>
        </w:rPr>
        <w:t>Образовательная программа физкультурно-спортивной направленности написана на основании приложения к приказу Министерства образования России от 03.05.2000  № 1276.</w:t>
      </w:r>
    </w:p>
    <w:p w:rsidR="00054C7A" w:rsidRPr="00A84EF3" w:rsidRDefault="00054C7A" w:rsidP="00054C7A">
      <w:pPr>
        <w:tabs>
          <w:tab w:val="left" w:pos="1134"/>
        </w:tabs>
        <w:ind w:firstLine="709"/>
        <w:jc w:val="both"/>
        <w:rPr>
          <w:sz w:val="26"/>
        </w:rPr>
      </w:pPr>
      <w:r w:rsidRPr="00A84EF3">
        <w:rPr>
          <w:sz w:val="26"/>
        </w:rPr>
        <w:t>Образовательная программа направлена:</w:t>
      </w:r>
    </w:p>
    <w:p w:rsidR="00054C7A" w:rsidRPr="00A84EF3" w:rsidRDefault="00054C7A" w:rsidP="00054C7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</w:rPr>
      </w:pPr>
      <w:r w:rsidRPr="00A84EF3">
        <w:rPr>
          <w:sz w:val="26"/>
        </w:rPr>
        <w:t>на создание условий для развития личности ребёнка;</w:t>
      </w:r>
    </w:p>
    <w:p w:rsidR="00054C7A" w:rsidRPr="00A84EF3" w:rsidRDefault="00054C7A" w:rsidP="00054C7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</w:rPr>
      </w:pPr>
      <w:r w:rsidRPr="00A84EF3">
        <w:rPr>
          <w:sz w:val="26"/>
        </w:rPr>
        <w:t>развитие мотивации личности к познанию и творчеству;</w:t>
      </w:r>
    </w:p>
    <w:p w:rsidR="00054C7A" w:rsidRPr="00A84EF3" w:rsidRDefault="00054C7A" w:rsidP="00054C7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</w:rPr>
      </w:pPr>
      <w:r w:rsidRPr="00A84EF3">
        <w:rPr>
          <w:sz w:val="26"/>
        </w:rPr>
        <w:t xml:space="preserve">приобщение </w:t>
      </w:r>
      <w:proofErr w:type="gramStart"/>
      <w:r w:rsidRPr="00A84EF3">
        <w:rPr>
          <w:sz w:val="26"/>
        </w:rPr>
        <w:t>обучающихся</w:t>
      </w:r>
      <w:proofErr w:type="gramEnd"/>
      <w:r w:rsidRPr="00A84EF3">
        <w:rPr>
          <w:sz w:val="26"/>
        </w:rPr>
        <w:t xml:space="preserve"> к общечеловеческим ценностям;</w:t>
      </w:r>
    </w:p>
    <w:p w:rsidR="00054C7A" w:rsidRPr="00A84EF3" w:rsidRDefault="00054C7A" w:rsidP="00054C7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</w:rPr>
      </w:pPr>
      <w:r w:rsidRPr="00A84EF3">
        <w:rPr>
          <w:sz w:val="26"/>
        </w:rPr>
        <w:t>создание условий для социального, культурного и профессионального самоопределения, творческой самореализации личности ребёнка;</w:t>
      </w:r>
    </w:p>
    <w:p w:rsidR="00054C7A" w:rsidRPr="00A84EF3" w:rsidRDefault="00054C7A" w:rsidP="00054C7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</w:rPr>
      </w:pPr>
      <w:r w:rsidRPr="00A84EF3">
        <w:rPr>
          <w:sz w:val="26"/>
        </w:rPr>
        <w:t>интеллектуальное и духовное  развитие личности ребёнка;</w:t>
      </w:r>
    </w:p>
    <w:p w:rsidR="00054C7A" w:rsidRPr="00A84EF3" w:rsidRDefault="00054C7A" w:rsidP="00054C7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</w:rPr>
      </w:pPr>
      <w:r w:rsidRPr="00A84EF3">
        <w:rPr>
          <w:sz w:val="26"/>
        </w:rPr>
        <w:t>укрепление психического и физического здоровья;</w:t>
      </w:r>
    </w:p>
    <w:p w:rsidR="00054C7A" w:rsidRPr="00A84EF3" w:rsidRDefault="00054C7A" w:rsidP="00054C7A">
      <w:pPr>
        <w:tabs>
          <w:tab w:val="left" w:pos="1134"/>
        </w:tabs>
        <w:ind w:firstLine="709"/>
        <w:jc w:val="both"/>
        <w:rPr>
          <w:sz w:val="26"/>
        </w:rPr>
      </w:pPr>
      <w:r w:rsidRPr="00A84EF3">
        <w:rPr>
          <w:sz w:val="26"/>
        </w:rPr>
        <w:t>Данная образовательная программа – вид организационно нормативного, оперативного документа, предусмотренный Законом РФ «Об об</w:t>
      </w:r>
      <w:r>
        <w:rPr>
          <w:sz w:val="26"/>
        </w:rPr>
        <w:t>разовании»</w:t>
      </w:r>
      <w:r w:rsidRPr="00A84EF3">
        <w:rPr>
          <w:sz w:val="26"/>
        </w:rPr>
        <w:t>.</w:t>
      </w:r>
    </w:p>
    <w:p w:rsidR="00054C7A" w:rsidRPr="00A84EF3" w:rsidRDefault="00054C7A" w:rsidP="00054C7A">
      <w:pPr>
        <w:tabs>
          <w:tab w:val="left" w:pos="1134"/>
        </w:tabs>
        <w:ind w:firstLine="709"/>
        <w:jc w:val="both"/>
        <w:rPr>
          <w:sz w:val="26"/>
        </w:rPr>
      </w:pPr>
      <w:r w:rsidRPr="00A84EF3">
        <w:rPr>
          <w:sz w:val="26"/>
        </w:rPr>
        <w:t>Содержание и объёмы образования, необходимые и доступные условия подчинены целостному воздействию на личность, разработанные по учебным подразделениям, а также программам учебных групп.</w:t>
      </w:r>
    </w:p>
    <w:p w:rsidR="00054C7A" w:rsidRPr="00A84EF3" w:rsidRDefault="00054C7A" w:rsidP="00054C7A">
      <w:pPr>
        <w:tabs>
          <w:tab w:val="left" w:pos="1134"/>
        </w:tabs>
        <w:ind w:firstLine="709"/>
        <w:jc w:val="both"/>
        <w:rPr>
          <w:sz w:val="26"/>
        </w:rPr>
      </w:pPr>
      <w:r w:rsidRPr="00A84EF3">
        <w:rPr>
          <w:sz w:val="26"/>
        </w:rPr>
        <w:t>Целью обучения и воспитания в ДЮСШ – как учреждения дополнительного образования детей, является создание целостной среды становления и развития личностного механизма освоения социально-культурных ценностей, являющегося осознанной способностью к самоопределению, саморазвитию, способности реализовать собственное жизненное предназначение.</w:t>
      </w:r>
    </w:p>
    <w:p w:rsidR="00054C7A" w:rsidRPr="00A84EF3" w:rsidRDefault="00054C7A" w:rsidP="00054C7A">
      <w:pPr>
        <w:pStyle w:val="acenter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</w:rPr>
      </w:pPr>
    </w:p>
    <w:p w:rsidR="00054C7A" w:rsidRPr="00A84EF3" w:rsidRDefault="00054C7A" w:rsidP="00054C7A">
      <w:pPr>
        <w:pStyle w:val="acenter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</w:rPr>
      </w:pPr>
      <w:r w:rsidRPr="00A84EF3">
        <w:rPr>
          <w:rStyle w:val="a3"/>
          <w:color w:val="000000"/>
          <w:sz w:val="26"/>
        </w:rPr>
        <w:t>Информационно-аналитическая справка о деятельности м</w:t>
      </w:r>
      <w:r w:rsidR="000D2BF9">
        <w:rPr>
          <w:rStyle w:val="a3"/>
          <w:color w:val="000000"/>
          <w:sz w:val="26"/>
        </w:rPr>
        <w:t>униципального казён</w:t>
      </w:r>
      <w:r>
        <w:rPr>
          <w:rStyle w:val="a3"/>
          <w:color w:val="000000"/>
          <w:sz w:val="26"/>
        </w:rPr>
        <w:t xml:space="preserve">ного </w:t>
      </w:r>
      <w:r w:rsidRPr="00A84EF3">
        <w:rPr>
          <w:rStyle w:val="a3"/>
          <w:color w:val="000000"/>
          <w:sz w:val="26"/>
        </w:rPr>
        <w:t>образовательного учреждения дополнительного образования детей «</w:t>
      </w:r>
      <w:proofErr w:type="spellStart"/>
      <w:r w:rsidR="000D2BF9">
        <w:rPr>
          <w:rStyle w:val="a3"/>
          <w:color w:val="000000"/>
          <w:sz w:val="26"/>
        </w:rPr>
        <w:t>Щучанская</w:t>
      </w:r>
      <w:proofErr w:type="spellEnd"/>
      <w:r w:rsidR="000D2BF9">
        <w:rPr>
          <w:rStyle w:val="a3"/>
          <w:color w:val="000000"/>
          <w:sz w:val="26"/>
        </w:rPr>
        <w:t xml:space="preserve"> детско-юношеская спортивная школа</w:t>
      </w:r>
      <w:r w:rsidRPr="00A84EF3">
        <w:rPr>
          <w:rStyle w:val="a3"/>
          <w:color w:val="000000"/>
          <w:sz w:val="26"/>
        </w:rPr>
        <w:t>».</w:t>
      </w:r>
    </w:p>
    <w:p w:rsidR="00054C7A" w:rsidRPr="001536A1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6"/>
        </w:rPr>
      </w:pPr>
      <w:r>
        <w:rPr>
          <w:rStyle w:val="a3"/>
          <w:color w:val="000000"/>
          <w:sz w:val="26"/>
        </w:rPr>
        <w:t xml:space="preserve">2.1 </w:t>
      </w:r>
      <w:r w:rsidRPr="001536A1">
        <w:rPr>
          <w:rStyle w:val="a3"/>
          <w:color w:val="000000"/>
          <w:sz w:val="26"/>
        </w:rPr>
        <w:t>Общие сведения о школе.</w:t>
      </w:r>
    </w:p>
    <w:p w:rsidR="00054C7A" w:rsidRPr="00A84EF3" w:rsidRDefault="00054C7A" w:rsidP="00054C7A">
      <w:pPr>
        <w:pStyle w:val="a6"/>
        <w:tabs>
          <w:tab w:val="left" w:pos="1134"/>
        </w:tabs>
        <w:ind w:firstLine="709"/>
        <w:rPr>
          <w:sz w:val="26"/>
          <w:szCs w:val="24"/>
        </w:rPr>
      </w:pPr>
      <w:r w:rsidRPr="00A84EF3">
        <w:rPr>
          <w:sz w:val="26"/>
          <w:szCs w:val="24"/>
        </w:rPr>
        <w:t xml:space="preserve">Муниципальное </w:t>
      </w:r>
      <w:r w:rsidR="000D2BF9">
        <w:rPr>
          <w:sz w:val="26"/>
          <w:szCs w:val="24"/>
        </w:rPr>
        <w:t xml:space="preserve">казённое </w:t>
      </w:r>
      <w:r w:rsidRPr="00A84EF3">
        <w:rPr>
          <w:sz w:val="26"/>
          <w:szCs w:val="24"/>
        </w:rPr>
        <w:t>образовательное учреждение дополнительного образования детей «</w:t>
      </w:r>
      <w:proofErr w:type="spellStart"/>
      <w:r w:rsidR="000D2BF9">
        <w:rPr>
          <w:sz w:val="26"/>
          <w:szCs w:val="24"/>
        </w:rPr>
        <w:t>Щучанская</w:t>
      </w:r>
      <w:proofErr w:type="spellEnd"/>
      <w:r w:rsidR="000D2BF9">
        <w:rPr>
          <w:sz w:val="26"/>
          <w:szCs w:val="24"/>
        </w:rPr>
        <w:t xml:space="preserve"> д</w:t>
      </w:r>
      <w:r w:rsidRPr="00A84EF3">
        <w:rPr>
          <w:sz w:val="26"/>
          <w:szCs w:val="24"/>
        </w:rPr>
        <w:t>етско-юношеская спортивная школа» расположена по адресу:</w:t>
      </w:r>
      <w:r w:rsidR="000D2BF9">
        <w:rPr>
          <w:sz w:val="26"/>
          <w:szCs w:val="24"/>
        </w:rPr>
        <w:t xml:space="preserve"> Курганская область,</w:t>
      </w:r>
      <w:r w:rsidRPr="00A84EF3">
        <w:rPr>
          <w:sz w:val="26"/>
          <w:szCs w:val="24"/>
        </w:rPr>
        <w:t xml:space="preserve"> </w:t>
      </w:r>
      <w:proofErr w:type="gramStart"/>
      <w:r w:rsidRPr="00A84EF3">
        <w:rPr>
          <w:sz w:val="26"/>
          <w:szCs w:val="24"/>
        </w:rPr>
        <w:t>г</w:t>
      </w:r>
      <w:proofErr w:type="gramEnd"/>
      <w:r w:rsidRPr="00A84EF3">
        <w:rPr>
          <w:sz w:val="26"/>
          <w:szCs w:val="24"/>
        </w:rPr>
        <w:t xml:space="preserve">. </w:t>
      </w:r>
      <w:r w:rsidR="0082299F">
        <w:rPr>
          <w:sz w:val="26"/>
          <w:szCs w:val="24"/>
        </w:rPr>
        <w:t>Щучье</w:t>
      </w:r>
      <w:r w:rsidRPr="00A84EF3">
        <w:rPr>
          <w:sz w:val="26"/>
          <w:szCs w:val="24"/>
        </w:rPr>
        <w:t xml:space="preserve">, ул. </w:t>
      </w:r>
      <w:r w:rsidR="0082299F">
        <w:rPr>
          <w:sz w:val="26"/>
          <w:szCs w:val="24"/>
        </w:rPr>
        <w:t>Советская,</w:t>
      </w:r>
      <w:r w:rsidRPr="00A84EF3">
        <w:rPr>
          <w:sz w:val="26"/>
          <w:szCs w:val="24"/>
        </w:rPr>
        <w:t xml:space="preserve"> д. </w:t>
      </w:r>
      <w:r w:rsidR="0082299F">
        <w:rPr>
          <w:sz w:val="26"/>
          <w:szCs w:val="24"/>
        </w:rPr>
        <w:t>2</w:t>
      </w:r>
      <w:r w:rsidRPr="00A84EF3">
        <w:rPr>
          <w:sz w:val="26"/>
          <w:szCs w:val="24"/>
        </w:rPr>
        <w:t>.</w:t>
      </w:r>
    </w:p>
    <w:p w:rsidR="003D0407" w:rsidRPr="003D0407" w:rsidRDefault="003D0407" w:rsidP="003D0407">
      <w:pPr>
        <w:pStyle w:val="a4"/>
        <w:shd w:val="clear" w:color="auto" w:fill="FFFFFF"/>
        <w:spacing w:before="0" w:beforeAutospacing="0" w:after="0" w:afterAutospacing="0" w:line="195" w:lineRule="atLeast"/>
        <w:ind w:firstLine="708"/>
        <w:jc w:val="both"/>
        <w:rPr>
          <w:color w:val="000000"/>
          <w:sz w:val="26"/>
          <w:szCs w:val="26"/>
        </w:rPr>
      </w:pPr>
      <w:r w:rsidRPr="003D0407">
        <w:rPr>
          <w:color w:val="000000"/>
          <w:sz w:val="26"/>
          <w:szCs w:val="26"/>
        </w:rPr>
        <w:t xml:space="preserve">1 сентября 1977 года - дата образования </w:t>
      </w:r>
      <w:proofErr w:type="spellStart"/>
      <w:r w:rsidRPr="003D0407">
        <w:rPr>
          <w:color w:val="000000"/>
          <w:sz w:val="26"/>
          <w:szCs w:val="26"/>
        </w:rPr>
        <w:t>Щучанской</w:t>
      </w:r>
      <w:proofErr w:type="spellEnd"/>
      <w:r w:rsidRPr="003D0407">
        <w:rPr>
          <w:color w:val="000000"/>
          <w:sz w:val="26"/>
          <w:szCs w:val="26"/>
        </w:rPr>
        <w:t xml:space="preserve"> спортивной школы.</w:t>
      </w:r>
    </w:p>
    <w:p w:rsidR="003D0407" w:rsidRPr="003D0407" w:rsidRDefault="003D0407" w:rsidP="003D0407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3D0407">
        <w:rPr>
          <w:color w:val="000000"/>
          <w:sz w:val="26"/>
          <w:szCs w:val="26"/>
        </w:rPr>
        <w:t xml:space="preserve">Первый директор и основатель спортивной школы – </w:t>
      </w:r>
      <w:proofErr w:type="spellStart"/>
      <w:r w:rsidRPr="003D0407">
        <w:rPr>
          <w:color w:val="000000"/>
          <w:sz w:val="26"/>
          <w:szCs w:val="26"/>
        </w:rPr>
        <w:t>Загвоздин</w:t>
      </w:r>
      <w:proofErr w:type="spellEnd"/>
      <w:r w:rsidRPr="003D0407">
        <w:rPr>
          <w:color w:val="000000"/>
          <w:sz w:val="26"/>
          <w:szCs w:val="26"/>
        </w:rPr>
        <w:t xml:space="preserve"> Аркадий Иванович (работал с 1977-1984г.). Энергичный, любящий спорт, хозяйственник, создал хороший коллектив. При нём открылось отделение самбо. Благодаря его работе было построено первое здание спортивной школы. Появились результаты в лыжном спорте и самбо на областном уровне.</w:t>
      </w:r>
    </w:p>
    <w:p w:rsidR="003D0407" w:rsidRPr="003D0407" w:rsidRDefault="003D0407" w:rsidP="003D0407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6"/>
          <w:szCs w:val="26"/>
        </w:rPr>
      </w:pPr>
      <w:r w:rsidRPr="003D0407">
        <w:rPr>
          <w:color w:val="000000"/>
          <w:sz w:val="26"/>
          <w:szCs w:val="26"/>
        </w:rPr>
        <w:t>Профилирующий вид спорта детско-юношеской спортивной школы</w:t>
      </w:r>
      <w:r>
        <w:rPr>
          <w:color w:val="000000"/>
          <w:sz w:val="26"/>
          <w:szCs w:val="26"/>
        </w:rPr>
        <w:t xml:space="preserve"> </w:t>
      </w:r>
      <w:r w:rsidRPr="003D0407">
        <w:rPr>
          <w:color w:val="000000"/>
          <w:sz w:val="26"/>
          <w:szCs w:val="26"/>
        </w:rPr>
        <w:t>–</w:t>
      </w:r>
      <w:r w:rsidRPr="003D0407">
        <w:rPr>
          <w:rStyle w:val="apple-converted-space"/>
          <w:color w:val="000000"/>
          <w:sz w:val="26"/>
          <w:szCs w:val="26"/>
        </w:rPr>
        <w:t> </w:t>
      </w:r>
      <w:r w:rsidRPr="003D0407">
        <w:rPr>
          <w:color w:val="000000"/>
          <w:sz w:val="26"/>
          <w:szCs w:val="26"/>
        </w:rPr>
        <w:t>самбо.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3D0407">
        <w:rPr>
          <w:color w:val="000000"/>
          <w:sz w:val="26"/>
          <w:szCs w:val="26"/>
        </w:rPr>
        <w:t>Щучанская</w:t>
      </w:r>
      <w:proofErr w:type="spellEnd"/>
      <w:r w:rsidRPr="003D0407">
        <w:rPr>
          <w:color w:val="000000"/>
          <w:sz w:val="26"/>
          <w:szCs w:val="26"/>
        </w:rPr>
        <w:t xml:space="preserve"> школа самбо считается одной из сильнейших в</w:t>
      </w:r>
      <w:r w:rsidRPr="003D0407">
        <w:rPr>
          <w:rStyle w:val="apple-converted-space"/>
          <w:color w:val="000000"/>
          <w:sz w:val="26"/>
          <w:szCs w:val="26"/>
        </w:rPr>
        <w:t> </w:t>
      </w:r>
      <w:r w:rsidRPr="003D0407">
        <w:rPr>
          <w:color w:val="000000"/>
          <w:sz w:val="26"/>
          <w:szCs w:val="26"/>
        </w:rPr>
        <w:t>области</w:t>
      </w:r>
      <w:proofErr w:type="gramStart"/>
      <w:r w:rsidRPr="003D0407">
        <w:rPr>
          <w:color w:val="000000"/>
          <w:sz w:val="26"/>
          <w:szCs w:val="26"/>
          <w:vertAlign w:val="superscript"/>
        </w:rPr>
        <w:t> </w:t>
      </w:r>
      <w:r w:rsidRPr="003D0407">
        <w:rPr>
          <w:color w:val="000000"/>
          <w:sz w:val="26"/>
          <w:szCs w:val="26"/>
        </w:rPr>
        <w:t>.</w:t>
      </w:r>
      <w:proofErr w:type="gramEnd"/>
      <w:r w:rsidRPr="003D0407">
        <w:rPr>
          <w:color w:val="000000"/>
          <w:sz w:val="26"/>
          <w:szCs w:val="26"/>
        </w:rPr>
        <w:t xml:space="preserve"> За годы своей деятельности было подготовлено:</w:t>
      </w:r>
      <w:r w:rsidRPr="003D0407">
        <w:rPr>
          <w:color w:val="000000"/>
          <w:sz w:val="26"/>
          <w:szCs w:val="26"/>
        </w:rPr>
        <w:br/>
      </w:r>
      <w:r w:rsidRPr="003D0407">
        <w:rPr>
          <w:color w:val="000000"/>
          <w:sz w:val="26"/>
          <w:szCs w:val="26"/>
        </w:rPr>
        <w:lastRenderedPageBreak/>
        <w:t>Мастеров спорта международного класса</w:t>
      </w:r>
      <w:r w:rsidR="00041AC6">
        <w:rPr>
          <w:color w:val="000000"/>
          <w:sz w:val="26"/>
          <w:szCs w:val="26"/>
        </w:rPr>
        <w:t xml:space="preserve"> </w:t>
      </w:r>
      <w:r w:rsidR="00041AC6" w:rsidRPr="003D0407">
        <w:rPr>
          <w:color w:val="000000"/>
          <w:sz w:val="26"/>
          <w:szCs w:val="26"/>
        </w:rPr>
        <w:t>–</w:t>
      </w:r>
      <w:r w:rsidR="00041AC6">
        <w:rPr>
          <w:color w:val="000000"/>
          <w:sz w:val="26"/>
          <w:szCs w:val="26"/>
        </w:rPr>
        <w:t xml:space="preserve"> </w:t>
      </w:r>
      <w:r w:rsidRPr="003D0407">
        <w:rPr>
          <w:color w:val="000000"/>
          <w:sz w:val="26"/>
          <w:szCs w:val="26"/>
        </w:rPr>
        <w:t>2 человека;</w:t>
      </w:r>
      <w:r w:rsidRPr="003D0407">
        <w:rPr>
          <w:color w:val="000000"/>
          <w:sz w:val="26"/>
          <w:szCs w:val="26"/>
        </w:rPr>
        <w:br/>
        <w:t>Мастеров спорта России </w:t>
      </w:r>
      <w:r w:rsidR="00041AC6" w:rsidRPr="003D0407">
        <w:rPr>
          <w:color w:val="000000"/>
          <w:sz w:val="26"/>
          <w:szCs w:val="26"/>
        </w:rPr>
        <w:t>–</w:t>
      </w:r>
      <w:r w:rsidRPr="003D0407">
        <w:rPr>
          <w:color w:val="000000"/>
          <w:sz w:val="26"/>
          <w:szCs w:val="26"/>
        </w:rPr>
        <w:t xml:space="preserve"> 13 человек.</w:t>
      </w:r>
    </w:p>
    <w:p w:rsidR="003D0407" w:rsidRPr="003D0407" w:rsidRDefault="003D0407" w:rsidP="003D0407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6"/>
          <w:szCs w:val="26"/>
        </w:rPr>
      </w:pPr>
      <w:r w:rsidRPr="003D0407">
        <w:rPr>
          <w:color w:val="000000"/>
          <w:sz w:val="26"/>
          <w:szCs w:val="26"/>
        </w:rPr>
        <w:t>Воспитанники школы</w:t>
      </w:r>
      <w:r w:rsidRPr="003D0407">
        <w:rPr>
          <w:rStyle w:val="apple-converted-space"/>
          <w:color w:val="000000"/>
          <w:sz w:val="26"/>
          <w:szCs w:val="26"/>
        </w:rPr>
        <w:t> </w:t>
      </w:r>
      <w:r w:rsidRPr="003D0407">
        <w:rPr>
          <w:color w:val="000000"/>
          <w:sz w:val="26"/>
          <w:szCs w:val="26"/>
        </w:rPr>
        <w:t>самбо</w:t>
      </w:r>
      <w:r w:rsidRPr="003D0407">
        <w:rPr>
          <w:rStyle w:val="apple-converted-space"/>
          <w:color w:val="000000"/>
          <w:sz w:val="26"/>
          <w:szCs w:val="26"/>
        </w:rPr>
        <w:t> </w:t>
      </w:r>
      <w:r w:rsidRPr="003D0407">
        <w:rPr>
          <w:color w:val="000000"/>
          <w:sz w:val="26"/>
          <w:szCs w:val="26"/>
        </w:rPr>
        <w:t>неоднократные чемпионы</w:t>
      </w:r>
      <w:r w:rsidRPr="003D0407">
        <w:rPr>
          <w:rStyle w:val="apple-converted-space"/>
          <w:color w:val="000000"/>
          <w:sz w:val="26"/>
          <w:szCs w:val="26"/>
        </w:rPr>
        <w:t> </w:t>
      </w:r>
      <w:r w:rsidRPr="003D0407">
        <w:rPr>
          <w:color w:val="000000"/>
          <w:sz w:val="26"/>
          <w:szCs w:val="26"/>
        </w:rPr>
        <w:t>Курганской области, призёры и победители чемпионатов и первенств</w:t>
      </w:r>
      <w:r w:rsidRPr="003D0407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3D0407">
        <w:rPr>
          <w:color w:val="000000"/>
          <w:sz w:val="26"/>
          <w:szCs w:val="26"/>
        </w:rPr>
        <w:t>УрФО</w:t>
      </w:r>
      <w:proofErr w:type="spellEnd"/>
      <w:r w:rsidRPr="003D0407">
        <w:rPr>
          <w:color w:val="000000"/>
          <w:sz w:val="26"/>
          <w:szCs w:val="26"/>
        </w:rPr>
        <w:t>.</w:t>
      </w:r>
    </w:p>
    <w:p w:rsidR="003D0407" w:rsidRPr="003D0407" w:rsidRDefault="003D0407" w:rsidP="003D0407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6"/>
          <w:szCs w:val="26"/>
        </w:rPr>
      </w:pPr>
      <w:r w:rsidRPr="003D0407">
        <w:rPr>
          <w:color w:val="000000"/>
          <w:sz w:val="26"/>
          <w:szCs w:val="26"/>
        </w:rPr>
        <w:t>Мастер спорта международного класса Дмитрий Колмогоров является победителем первенства мира в Англии среди юношей, третьим призером первенства мира среди молодежи в Югославии, победителем первенства Азии среди молодёжи.</w:t>
      </w:r>
    </w:p>
    <w:p w:rsidR="003D0407" w:rsidRPr="003D0407" w:rsidRDefault="003D0407" w:rsidP="003D0407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6"/>
          <w:szCs w:val="26"/>
        </w:rPr>
      </w:pPr>
      <w:r w:rsidRPr="003D0407">
        <w:rPr>
          <w:color w:val="000000"/>
          <w:sz w:val="26"/>
          <w:szCs w:val="26"/>
        </w:rPr>
        <w:t>Мастер спорта международного класса по самбо, мастер спорта по дзюдо, кандидат в мастера спорта по рукопашному бою Павел Астапов является трёхкратным чемпионом Азии, четырехкратным бронзовым призером чемпионата России.</w:t>
      </w:r>
    </w:p>
    <w:p w:rsidR="003D0407" w:rsidRPr="003D0407" w:rsidRDefault="003D0407" w:rsidP="003D040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3D0407">
        <w:rPr>
          <w:color w:val="000000"/>
          <w:sz w:val="26"/>
          <w:szCs w:val="26"/>
        </w:rPr>
        <w:t xml:space="preserve">      </w:t>
      </w:r>
      <w:r>
        <w:rPr>
          <w:color w:val="000000"/>
          <w:sz w:val="26"/>
          <w:szCs w:val="26"/>
        </w:rPr>
        <w:tab/>
      </w:r>
      <w:r w:rsidRPr="003D0407">
        <w:rPr>
          <w:color w:val="000000"/>
          <w:sz w:val="26"/>
          <w:szCs w:val="26"/>
        </w:rPr>
        <w:t>Мастер спорта по самбо Сергей Седов также является  бронзовым  призером чемпионата Азии и победителем первенства Азии среди молодежи; мастер спорта по самбо Алексей Селиков</w:t>
      </w:r>
      <w:r w:rsidR="00041AC6">
        <w:rPr>
          <w:color w:val="000000"/>
          <w:sz w:val="26"/>
          <w:szCs w:val="26"/>
        </w:rPr>
        <w:t xml:space="preserve"> </w:t>
      </w:r>
      <w:r w:rsidR="00041AC6" w:rsidRPr="003D0407">
        <w:rPr>
          <w:color w:val="000000"/>
          <w:sz w:val="26"/>
          <w:szCs w:val="26"/>
        </w:rPr>
        <w:t>–</w:t>
      </w:r>
      <w:r w:rsidR="00041AC6">
        <w:rPr>
          <w:color w:val="000000"/>
          <w:sz w:val="26"/>
          <w:szCs w:val="26"/>
        </w:rPr>
        <w:t xml:space="preserve"> </w:t>
      </w:r>
      <w:r w:rsidRPr="003D0407">
        <w:rPr>
          <w:color w:val="000000"/>
          <w:sz w:val="26"/>
          <w:szCs w:val="26"/>
        </w:rPr>
        <w:t>бронзовым призером чемпионата России по самбо.</w:t>
      </w:r>
    </w:p>
    <w:p w:rsidR="00041AC6" w:rsidRPr="009D23FE" w:rsidRDefault="00041AC6" w:rsidP="009D23FE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6"/>
          <w:szCs w:val="26"/>
        </w:rPr>
      </w:pPr>
      <w:r w:rsidRPr="009D23FE">
        <w:rPr>
          <w:color w:val="000000"/>
          <w:sz w:val="26"/>
          <w:szCs w:val="26"/>
        </w:rPr>
        <w:t>Ведущим тренером-преподавателем школы является</w:t>
      </w:r>
      <w:r w:rsidRPr="009D23FE">
        <w:rPr>
          <w:rStyle w:val="apple-converted-space"/>
          <w:color w:val="000000"/>
          <w:sz w:val="26"/>
          <w:szCs w:val="26"/>
        </w:rPr>
        <w:t> </w:t>
      </w:r>
      <w:r w:rsidRPr="009D23FE">
        <w:rPr>
          <w:rStyle w:val="a3"/>
          <w:b w:val="0"/>
          <w:color w:val="002060"/>
          <w:sz w:val="26"/>
          <w:szCs w:val="26"/>
        </w:rPr>
        <w:t>Леонид Николаевич Астапов.</w:t>
      </w:r>
      <w:r w:rsidRPr="009D23FE">
        <w:rPr>
          <w:rStyle w:val="apple-converted-space"/>
          <w:color w:val="000000"/>
          <w:sz w:val="26"/>
          <w:szCs w:val="26"/>
        </w:rPr>
        <w:t> </w:t>
      </w:r>
      <w:r w:rsidRPr="009D23FE">
        <w:rPr>
          <w:color w:val="000000"/>
          <w:sz w:val="26"/>
          <w:szCs w:val="26"/>
        </w:rPr>
        <w:t xml:space="preserve">Благодаря организационным усилиям его и директора спортивной школы (с 2003 года) Сулеймановым Эдуардом </w:t>
      </w:r>
      <w:proofErr w:type="spellStart"/>
      <w:r w:rsidRPr="009D23FE">
        <w:rPr>
          <w:color w:val="000000"/>
          <w:sz w:val="26"/>
          <w:szCs w:val="26"/>
        </w:rPr>
        <w:t>Фаритовичем</w:t>
      </w:r>
      <w:proofErr w:type="spellEnd"/>
      <w:r w:rsidRPr="009D23FE">
        <w:rPr>
          <w:color w:val="000000"/>
          <w:sz w:val="26"/>
          <w:szCs w:val="26"/>
        </w:rPr>
        <w:t xml:space="preserve"> – воспитанником</w:t>
      </w:r>
      <w:r w:rsidRPr="009D23FE">
        <w:rPr>
          <w:rStyle w:val="a3"/>
          <w:b w:val="0"/>
          <w:color w:val="002060"/>
          <w:sz w:val="26"/>
          <w:szCs w:val="26"/>
        </w:rPr>
        <w:t xml:space="preserve"> Леонида Николаевича,</w:t>
      </w:r>
      <w:r w:rsidRPr="009D23FE">
        <w:rPr>
          <w:rStyle w:val="apple-converted-space"/>
          <w:color w:val="000000"/>
          <w:sz w:val="26"/>
          <w:szCs w:val="26"/>
        </w:rPr>
        <w:t> </w:t>
      </w:r>
      <w:r w:rsidRPr="009D23FE">
        <w:rPr>
          <w:color w:val="000000"/>
          <w:sz w:val="26"/>
          <w:szCs w:val="26"/>
        </w:rPr>
        <w:t xml:space="preserve">проведена огромная работа по становлению спортивной школы, материальному и методическому оснащению. Во времена экономического спада в стране, когда повсеместно закрывались спортивные школы и секции, тренеры уходили в бизнес, дети – на улицу, они сумели сохранить школу самбо, учебно-тренировочный процесс не прекращался ни на один день. В 2004 году </w:t>
      </w:r>
      <w:proofErr w:type="spellStart"/>
      <w:r w:rsidRPr="009D23FE">
        <w:rPr>
          <w:color w:val="000000"/>
          <w:sz w:val="26"/>
          <w:szCs w:val="26"/>
        </w:rPr>
        <w:t>Щучанская</w:t>
      </w:r>
      <w:proofErr w:type="spellEnd"/>
      <w:r w:rsidRPr="009D23FE">
        <w:rPr>
          <w:color w:val="000000"/>
          <w:sz w:val="26"/>
          <w:szCs w:val="26"/>
        </w:rPr>
        <w:t xml:space="preserve"> спортивная школа получила своё помещение, в котором оборудован специализированный зал самбо, приобретены борцовский ковер, форма для самбистов, электронное табло, весы и другое спортивное оборудование и инвентарь.</w:t>
      </w:r>
    </w:p>
    <w:p w:rsidR="00041AC6" w:rsidRPr="009D23FE" w:rsidRDefault="00041AC6" w:rsidP="00041AC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9D23FE">
        <w:rPr>
          <w:color w:val="000000"/>
          <w:sz w:val="26"/>
          <w:szCs w:val="26"/>
        </w:rPr>
        <w:t xml:space="preserve">        </w:t>
      </w:r>
      <w:r w:rsidR="00334F39">
        <w:rPr>
          <w:color w:val="000000"/>
          <w:sz w:val="26"/>
          <w:szCs w:val="26"/>
        </w:rPr>
        <w:tab/>
      </w:r>
      <w:r w:rsidRPr="009D23FE">
        <w:rPr>
          <w:color w:val="000000"/>
          <w:sz w:val="26"/>
          <w:szCs w:val="26"/>
        </w:rPr>
        <w:t>Большое внимание в спортивной школе уделяется организации совместного проведения свободного времени: ежегодные спортивные смены, рыбалки, походы по району, семидневные походы по Уральским горам.</w:t>
      </w:r>
    </w:p>
    <w:p w:rsidR="00041AC6" w:rsidRPr="009D23FE" w:rsidRDefault="00041AC6" w:rsidP="00041AC6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9D23FE">
        <w:rPr>
          <w:color w:val="000000"/>
          <w:sz w:val="26"/>
          <w:szCs w:val="26"/>
        </w:rPr>
        <w:t xml:space="preserve">           Помимо самбо, в </w:t>
      </w:r>
      <w:proofErr w:type="spellStart"/>
      <w:r w:rsidRPr="009D23FE">
        <w:rPr>
          <w:color w:val="000000"/>
          <w:sz w:val="26"/>
          <w:szCs w:val="26"/>
        </w:rPr>
        <w:t>Щучанской</w:t>
      </w:r>
      <w:proofErr w:type="spellEnd"/>
      <w:r w:rsidRPr="009D23FE">
        <w:rPr>
          <w:color w:val="000000"/>
          <w:sz w:val="26"/>
          <w:szCs w:val="26"/>
        </w:rPr>
        <w:t xml:space="preserve"> ДЮСШ имеются отделения бокса и дзюдо, волейбола и баскетбола, лёгкой атлетики и лыжного спорта.  </w:t>
      </w:r>
    </w:p>
    <w:p w:rsidR="00054C7A" w:rsidRPr="00E77EFF" w:rsidRDefault="00054C7A" w:rsidP="00054C7A">
      <w:pPr>
        <w:pStyle w:val="a6"/>
        <w:tabs>
          <w:tab w:val="left" w:pos="1134"/>
        </w:tabs>
        <w:ind w:firstLine="709"/>
        <w:rPr>
          <w:rStyle w:val="a3"/>
          <w:b w:val="0"/>
          <w:bCs w:val="0"/>
          <w:sz w:val="26"/>
          <w:szCs w:val="24"/>
        </w:rPr>
      </w:pPr>
      <w:r w:rsidRPr="00A84EF3">
        <w:rPr>
          <w:sz w:val="26"/>
          <w:szCs w:val="24"/>
        </w:rPr>
        <w:t xml:space="preserve">За время существования школы накоплен богатый опыт работы с детьми и молодежью. Подготовка чемпионов и рекордсменов стала хорошей традицией. В ДЮСШ занимаются по учебным  программам, начиная </w:t>
      </w:r>
      <w:r w:rsidR="009D23FE">
        <w:rPr>
          <w:sz w:val="26"/>
          <w:szCs w:val="24"/>
        </w:rPr>
        <w:t xml:space="preserve">со спортивно-оздоровительных групп, </w:t>
      </w:r>
      <w:r w:rsidRPr="00A84EF3">
        <w:rPr>
          <w:sz w:val="26"/>
          <w:szCs w:val="24"/>
        </w:rPr>
        <w:t>с групп начальной подготовки, продолжая тренироваться в учебно-тренировочных группах, затем в группах спортивного совершенствования.</w:t>
      </w:r>
    </w:p>
    <w:p w:rsidR="00054C7A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color w:val="000000"/>
          <w:sz w:val="26"/>
        </w:rPr>
      </w:pPr>
    </w:p>
    <w:p w:rsidR="00054C7A" w:rsidRPr="001536A1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</w:rPr>
      </w:pPr>
      <w:r>
        <w:rPr>
          <w:rStyle w:val="a3"/>
          <w:color w:val="000000"/>
          <w:sz w:val="26"/>
        </w:rPr>
        <w:t xml:space="preserve">2.2 </w:t>
      </w:r>
      <w:r w:rsidRPr="001536A1">
        <w:rPr>
          <w:rStyle w:val="a3"/>
          <w:color w:val="000000"/>
          <w:sz w:val="26"/>
        </w:rPr>
        <w:t xml:space="preserve">Сравнительный анализ общей численности </w:t>
      </w:r>
      <w:proofErr w:type="gramStart"/>
      <w:r>
        <w:rPr>
          <w:rStyle w:val="a3"/>
          <w:color w:val="000000"/>
          <w:sz w:val="26"/>
        </w:rPr>
        <w:t>обучающихся</w:t>
      </w:r>
      <w:proofErr w:type="gramEnd"/>
      <w:r w:rsidRPr="001536A1">
        <w:rPr>
          <w:color w:val="000000"/>
          <w:sz w:val="26"/>
        </w:rPr>
        <w:t xml:space="preserve"> </w:t>
      </w:r>
      <w:r w:rsidRPr="001536A1">
        <w:rPr>
          <w:rStyle w:val="a3"/>
          <w:color w:val="000000"/>
          <w:sz w:val="26"/>
        </w:rPr>
        <w:t>и сохранности контингента.</w:t>
      </w:r>
    </w:p>
    <w:p w:rsidR="00054C7A" w:rsidRPr="005E05BE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</w:rPr>
      </w:pPr>
      <w:r w:rsidRPr="00A84EF3">
        <w:rPr>
          <w:color w:val="000000"/>
          <w:sz w:val="26"/>
        </w:rPr>
        <w:t xml:space="preserve">В целом за 2 года наблюдается снижение численности </w:t>
      </w:r>
      <w:proofErr w:type="gramStart"/>
      <w:r w:rsidRPr="00A84EF3">
        <w:rPr>
          <w:color w:val="000000"/>
          <w:sz w:val="26"/>
        </w:rPr>
        <w:t>занимающихся</w:t>
      </w:r>
      <w:proofErr w:type="gramEnd"/>
      <w:r w:rsidRPr="00A84EF3">
        <w:rPr>
          <w:color w:val="000000"/>
          <w:sz w:val="26"/>
        </w:rPr>
        <w:t xml:space="preserve"> в школе. Уменьшение по сравнению с </w:t>
      </w:r>
      <w:r>
        <w:rPr>
          <w:color w:val="000000"/>
          <w:sz w:val="26"/>
        </w:rPr>
        <w:t>прошлым годом произошло за счет.</w:t>
      </w:r>
    </w:p>
    <w:p w:rsidR="00054C7A" w:rsidRDefault="00054C7A" w:rsidP="00054C7A">
      <w:pPr>
        <w:tabs>
          <w:tab w:val="left" w:pos="1134"/>
        </w:tabs>
        <w:ind w:firstLine="709"/>
        <w:jc w:val="both"/>
        <w:rPr>
          <w:sz w:val="26"/>
        </w:rPr>
      </w:pPr>
    </w:p>
    <w:p w:rsidR="00054C7A" w:rsidRPr="00A84EF3" w:rsidRDefault="00054C7A" w:rsidP="00054C7A">
      <w:pPr>
        <w:tabs>
          <w:tab w:val="left" w:pos="1134"/>
        </w:tabs>
        <w:ind w:firstLine="709"/>
        <w:jc w:val="both"/>
        <w:rPr>
          <w:sz w:val="26"/>
        </w:rPr>
      </w:pPr>
      <w:r w:rsidRPr="00A84EF3">
        <w:rPr>
          <w:sz w:val="26"/>
        </w:rPr>
        <w:t xml:space="preserve">Количество </w:t>
      </w:r>
      <w:proofErr w:type="gramStart"/>
      <w:r w:rsidRPr="00A84EF3">
        <w:rPr>
          <w:sz w:val="26"/>
        </w:rPr>
        <w:t>обучающихся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152"/>
      </w:tblGrid>
      <w:tr w:rsidR="00054C7A" w:rsidRPr="00A84EF3" w:rsidTr="00A05030">
        <w:tc>
          <w:tcPr>
            <w:tcW w:w="3369" w:type="dxa"/>
            <w:tcBorders>
              <w:tl2br w:val="single" w:sz="4" w:space="0" w:color="auto"/>
            </w:tcBorders>
          </w:tcPr>
          <w:p w:rsidR="00054C7A" w:rsidRPr="00A84EF3" w:rsidRDefault="00054C7A" w:rsidP="00A05030">
            <w:pPr>
              <w:tabs>
                <w:tab w:val="left" w:pos="1134"/>
              </w:tabs>
              <w:ind w:firstLine="34"/>
              <w:jc w:val="right"/>
            </w:pPr>
            <w:r w:rsidRPr="00A84EF3">
              <w:t>Отчетный год</w:t>
            </w:r>
          </w:p>
          <w:p w:rsidR="00054C7A" w:rsidRPr="00A84EF3" w:rsidRDefault="00054C7A" w:rsidP="00A05030">
            <w:pPr>
              <w:tabs>
                <w:tab w:val="left" w:pos="1134"/>
              </w:tabs>
              <w:ind w:firstLine="34"/>
            </w:pPr>
            <w:r w:rsidRPr="00A84EF3">
              <w:t>Виды спорта</w:t>
            </w:r>
          </w:p>
        </w:tc>
        <w:tc>
          <w:tcPr>
            <w:tcW w:w="3118" w:type="dxa"/>
            <w:vAlign w:val="center"/>
          </w:tcPr>
          <w:p w:rsidR="00054C7A" w:rsidRPr="00A84EF3" w:rsidRDefault="00054C7A" w:rsidP="00A05030">
            <w:pPr>
              <w:tabs>
                <w:tab w:val="left" w:pos="1134"/>
              </w:tabs>
              <w:ind w:firstLine="34"/>
              <w:jc w:val="center"/>
            </w:pPr>
            <w:r w:rsidRPr="00A84EF3">
              <w:t>20</w:t>
            </w:r>
            <w:r w:rsidR="00FA7D64">
              <w:t>10</w:t>
            </w:r>
          </w:p>
        </w:tc>
        <w:tc>
          <w:tcPr>
            <w:tcW w:w="3152" w:type="dxa"/>
            <w:vAlign w:val="center"/>
          </w:tcPr>
          <w:p w:rsidR="00054C7A" w:rsidRPr="00A84EF3" w:rsidRDefault="00054C7A" w:rsidP="00A05030">
            <w:pPr>
              <w:tabs>
                <w:tab w:val="left" w:pos="1134"/>
              </w:tabs>
              <w:ind w:firstLine="34"/>
              <w:jc w:val="center"/>
            </w:pPr>
            <w:r w:rsidRPr="00A84EF3">
              <w:t>201</w:t>
            </w:r>
            <w:r w:rsidR="00FA7D64">
              <w:t>1</w:t>
            </w:r>
          </w:p>
        </w:tc>
      </w:tr>
      <w:tr w:rsidR="00054C7A" w:rsidRPr="00A84EF3" w:rsidTr="00A05030">
        <w:trPr>
          <w:trHeight w:val="288"/>
        </w:trPr>
        <w:tc>
          <w:tcPr>
            <w:tcW w:w="3369" w:type="dxa"/>
            <w:tcBorders>
              <w:bottom w:val="single" w:sz="4" w:space="0" w:color="auto"/>
            </w:tcBorders>
          </w:tcPr>
          <w:p w:rsidR="00054C7A" w:rsidRPr="00A84EF3" w:rsidRDefault="00FA7D64" w:rsidP="00A05030">
            <w:pPr>
              <w:tabs>
                <w:tab w:val="left" w:pos="1134"/>
              </w:tabs>
              <w:ind w:firstLine="34"/>
            </w:pPr>
            <w:r w:rsidRPr="00FA7D64">
              <w:t>Баскетбол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54C7A" w:rsidRPr="00A84EF3" w:rsidRDefault="00FA7D64" w:rsidP="00A05030">
            <w:pPr>
              <w:tabs>
                <w:tab w:val="left" w:pos="1134"/>
              </w:tabs>
              <w:ind w:firstLine="34"/>
              <w:jc w:val="center"/>
            </w:pPr>
            <w:r>
              <w:t>146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054C7A" w:rsidRPr="00A84EF3" w:rsidRDefault="002C5DAA" w:rsidP="00A05030">
            <w:pPr>
              <w:tabs>
                <w:tab w:val="left" w:pos="1134"/>
              </w:tabs>
              <w:ind w:firstLine="34"/>
              <w:jc w:val="center"/>
            </w:pPr>
            <w:r>
              <w:t>123</w:t>
            </w:r>
          </w:p>
        </w:tc>
      </w:tr>
      <w:tr w:rsidR="00054C7A" w:rsidRPr="00A84EF3" w:rsidTr="00A05030">
        <w:trPr>
          <w:trHeight w:val="248"/>
        </w:trPr>
        <w:tc>
          <w:tcPr>
            <w:tcW w:w="3369" w:type="dxa"/>
            <w:tcBorders>
              <w:top w:val="single" w:sz="4" w:space="0" w:color="auto"/>
            </w:tcBorders>
          </w:tcPr>
          <w:p w:rsidR="00054C7A" w:rsidRPr="00A84EF3" w:rsidRDefault="00FA7D64" w:rsidP="00A05030">
            <w:pPr>
              <w:tabs>
                <w:tab w:val="left" w:pos="1134"/>
              </w:tabs>
              <w:ind w:firstLine="34"/>
            </w:pPr>
            <w:r w:rsidRPr="00FA7D64">
              <w:t>Бокс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54C7A" w:rsidRPr="00A84EF3" w:rsidRDefault="002C5DAA" w:rsidP="00A05030">
            <w:pPr>
              <w:tabs>
                <w:tab w:val="left" w:pos="1134"/>
              </w:tabs>
              <w:ind w:firstLine="34"/>
              <w:jc w:val="center"/>
            </w:pPr>
            <w:r>
              <w:t>3</w:t>
            </w:r>
            <w:r w:rsidR="00054C7A" w:rsidRPr="00A84EF3">
              <w:t>0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054C7A" w:rsidRPr="00A84EF3" w:rsidRDefault="002C5DAA" w:rsidP="00A05030">
            <w:pPr>
              <w:tabs>
                <w:tab w:val="left" w:pos="1134"/>
              </w:tabs>
              <w:ind w:firstLine="34"/>
              <w:jc w:val="center"/>
            </w:pPr>
            <w:r>
              <w:t>29</w:t>
            </w:r>
          </w:p>
        </w:tc>
      </w:tr>
      <w:tr w:rsidR="00054C7A" w:rsidRPr="00A84EF3" w:rsidTr="00A05030">
        <w:tc>
          <w:tcPr>
            <w:tcW w:w="3369" w:type="dxa"/>
          </w:tcPr>
          <w:p w:rsidR="00054C7A" w:rsidRPr="00A84EF3" w:rsidRDefault="00FA7D64" w:rsidP="00A05030">
            <w:pPr>
              <w:tabs>
                <w:tab w:val="left" w:pos="1134"/>
              </w:tabs>
              <w:ind w:firstLine="34"/>
              <w:jc w:val="both"/>
            </w:pPr>
            <w:r w:rsidRPr="00FA7D64">
              <w:t>Волейбол</w:t>
            </w:r>
          </w:p>
        </w:tc>
        <w:tc>
          <w:tcPr>
            <w:tcW w:w="3118" w:type="dxa"/>
          </w:tcPr>
          <w:p w:rsidR="00054C7A" w:rsidRPr="00A84EF3" w:rsidRDefault="002C5DAA" w:rsidP="00A05030">
            <w:pPr>
              <w:tabs>
                <w:tab w:val="left" w:pos="1134"/>
              </w:tabs>
              <w:ind w:firstLine="34"/>
              <w:jc w:val="center"/>
            </w:pPr>
            <w:r>
              <w:t>112</w:t>
            </w:r>
          </w:p>
        </w:tc>
        <w:tc>
          <w:tcPr>
            <w:tcW w:w="3152" w:type="dxa"/>
          </w:tcPr>
          <w:p w:rsidR="00054C7A" w:rsidRPr="00A84EF3" w:rsidRDefault="002C5DAA" w:rsidP="00A05030">
            <w:pPr>
              <w:tabs>
                <w:tab w:val="left" w:pos="1134"/>
              </w:tabs>
              <w:ind w:firstLine="34"/>
              <w:jc w:val="center"/>
            </w:pPr>
            <w:r>
              <w:t>209</w:t>
            </w:r>
          </w:p>
        </w:tc>
      </w:tr>
      <w:tr w:rsidR="00054C7A" w:rsidRPr="00A84EF3" w:rsidTr="00A05030">
        <w:trPr>
          <w:trHeight w:val="288"/>
        </w:trPr>
        <w:tc>
          <w:tcPr>
            <w:tcW w:w="3369" w:type="dxa"/>
            <w:tcBorders>
              <w:bottom w:val="single" w:sz="4" w:space="0" w:color="auto"/>
            </w:tcBorders>
          </w:tcPr>
          <w:p w:rsidR="00054C7A" w:rsidRPr="00A84EF3" w:rsidRDefault="00FA7D64" w:rsidP="00A05030">
            <w:pPr>
              <w:tabs>
                <w:tab w:val="left" w:pos="1134"/>
              </w:tabs>
              <w:ind w:firstLine="34"/>
            </w:pPr>
            <w:r w:rsidRPr="00FA7D64">
              <w:t>Гиревой спорт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54C7A" w:rsidRPr="00A84EF3" w:rsidRDefault="002C5DAA" w:rsidP="00A05030">
            <w:pPr>
              <w:tabs>
                <w:tab w:val="left" w:pos="1134"/>
              </w:tabs>
              <w:ind w:firstLine="34"/>
              <w:jc w:val="center"/>
            </w:pPr>
            <w:r>
              <w:t>16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054C7A" w:rsidRPr="00A84EF3" w:rsidRDefault="002C5DAA" w:rsidP="00A05030">
            <w:pPr>
              <w:tabs>
                <w:tab w:val="left" w:pos="1134"/>
              </w:tabs>
              <w:ind w:firstLine="34"/>
              <w:jc w:val="center"/>
            </w:pPr>
            <w:r>
              <w:t>-</w:t>
            </w:r>
          </w:p>
        </w:tc>
      </w:tr>
      <w:tr w:rsidR="002C5DAA" w:rsidRPr="00A84EF3" w:rsidTr="00A05030">
        <w:trPr>
          <w:trHeight w:val="288"/>
        </w:trPr>
        <w:tc>
          <w:tcPr>
            <w:tcW w:w="3369" w:type="dxa"/>
            <w:tcBorders>
              <w:bottom w:val="single" w:sz="4" w:space="0" w:color="auto"/>
            </w:tcBorders>
          </w:tcPr>
          <w:p w:rsidR="002C5DAA" w:rsidRPr="00FA7D64" w:rsidRDefault="002C5DAA" w:rsidP="00A05030">
            <w:pPr>
              <w:tabs>
                <w:tab w:val="left" w:pos="1134"/>
              </w:tabs>
              <w:ind w:firstLine="34"/>
            </w:pPr>
            <w:r>
              <w:lastRenderedPageBreak/>
              <w:t xml:space="preserve">Дзюдо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C5DAA" w:rsidRDefault="002C5DAA" w:rsidP="00A05030">
            <w:pPr>
              <w:tabs>
                <w:tab w:val="left" w:pos="1134"/>
              </w:tabs>
              <w:ind w:firstLine="34"/>
              <w:jc w:val="center"/>
            </w:pPr>
            <w:r>
              <w:t>-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2C5DAA" w:rsidRDefault="002C5DAA" w:rsidP="00A05030">
            <w:pPr>
              <w:tabs>
                <w:tab w:val="left" w:pos="1134"/>
              </w:tabs>
              <w:ind w:firstLine="34"/>
              <w:jc w:val="center"/>
            </w:pPr>
            <w:r>
              <w:t>45</w:t>
            </w:r>
          </w:p>
        </w:tc>
      </w:tr>
      <w:tr w:rsidR="00FA7D64" w:rsidRPr="00A84EF3" w:rsidTr="00A05030">
        <w:trPr>
          <w:trHeight w:val="288"/>
        </w:trPr>
        <w:tc>
          <w:tcPr>
            <w:tcW w:w="3369" w:type="dxa"/>
            <w:tcBorders>
              <w:bottom w:val="single" w:sz="4" w:space="0" w:color="auto"/>
            </w:tcBorders>
          </w:tcPr>
          <w:p w:rsidR="00FA7D64" w:rsidRPr="00A84EF3" w:rsidRDefault="00FA7D64" w:rsidP="00A05030">
            <w:pPr>
              <w:tabs>
                <w:tab w:val="left" w:pos="1134"/>
              </w:tabs>
              <w:ind w:firstLine="34"/>
            </w:pPr>
            <w:r w:rsidRPr="00FA7D64">
              <w:t>Легкая атлетика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A7D64" w:rsidRPr="00A84EF3" w:rsidRDefault="002C5DAA" w:rsidP="00A05030">
            <w:pPr>
              <w:tabs>
                <w:tab w:val="left" w:pos="1134"/>
              </w:tabs>
              <w:ind w:firstLine="34"/>
              <w:jc w:val="center"/>
            </w:pPr>
            <w:r>
              <w:t>96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FA7D64" w:rsidRPr="00A84EF3" w:rsidRDefault="002C5DAA" w:rsidP="00A05030">
            <w:pPr>
              <w:tabs>
                <w:tab w:val="left" w:pos="1134"/>
              </w:tabs>
              <w:ind w:firstLine="34"/>
              <w:jc w:val="center"/>
            </w:pPr>
            <w:r>
              <w:t>91</w:t>
            </w:r>
          </w:p>
        </w:tc>
      </w:tr>
      <w:tr w:rsidR="00FA7D64" w:rsidRPr="00A84EF3" w:rsidTr="00A05030">
        <w:trPr>
          <w:trHeight w:val="288"/>
        </w:trPr>
        <w:tc>
          <w:tcPr>
            <w:tcW w:w="3369" w:type="dxa"/>
            <w:tcBorders>
              <w:bottom w:val="single" w:sz="4" w:space="0" w:color="auto"/>
            </w:tcBorders>
          </w:tcPr>
          <w:p w:rsidR="00FA7D64" w:rsidRPr="00A84EF3" w:rsidRDefault="00FA7D64" w:rsidP="00A05030">
            <w:pPr>
              <w:tabs>
                <w:tab w:val="left" w:pos="1134"/>
              </w:tabs>
              <w:ind w:firstLine="34"/>
            </w:pPr>
            <w:r w:rsidRPr="00FA7D64">
              <w:t>Лыжные гонки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A7D64" w:rsidRPr="00A84EF3" w:rsidRDefault="002C5DAA" w:rsidP="00A05030">
            <w:pPr>
              <w:tabs>
                <w:tab w:val="left" w:pos="1134"/>
              </w:tabs>
              <w:ind w:firstLine="34"/>
              <w:jc w:val="center"/>
            </w:pPr>
            <w:r>
              <w:t>50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FA7D64" w:rsidRPr="00A84EF3" w:rsidRDefault="002C5DAA" w:rsidP="00A05030">
            <w:pPr>
              <w:tabs>
                <w:tab w:val="left" w:pos="1134"/>
              </w:tabs>
              <w:ind w:firstLine="34"/>
              <w:jc w:val="center"/>
            </w:pPr>
            <w:r>
              <w:t>60</w:t>
            </w:r>
          </w:p>
        </w:tc>
      </w:tr>
      <w:tr w:rsidR="00FA7D64" w:rsidRPr="00A84EF3" w:rsidTr="00A05030">
        <w:trPr>
          <w:trHeight w:val="288"/>
        </w:trPr>
        <w:tc>
          <w:tcPr>
            <w:tcW w:w="3369" w:type="dxa"/>
            <w:tcBorders>
              <w:bottom w:val="single" w:sz="4" w:space="0" w:color="auto"/>
            </w:tcBorders>
          </w:tcPr>
          <w:p w:rsidR="00FA7D64" w:rsidRPr="00A84EF3" w:rsidRDefault="00FA7D64" w:rsidP="00A05030">
            <w:pPr>
              <w:tabs>
                <w:tab w:val="left" w:pos="1134"/>
              </w:tabs>
              <w:ind w:firstLine="34"/>
            </w:pPr>
            <w:r w:rsidRPr="00FA7D64">
              <w:t>Самбо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A7D64" w:rsidRPr="00A84EF3" w:rsidRDefault="002C5DAA" w:rsidP="00A05030">
            <w:pPr>
              <w:tabs>
                <w:tab w:val="left" w:pos="1134"/>
              </w:tabs>
              <w:ind w:firstLine="34"/>
              <w:jc w:val="center"/>
            </w:pPr>
            <w:r>
              <w:t>198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FA7D64" w:rsidRPr="00A84EF3" w:rsidRDefault="002C5DAA" w:rsidP="00A05030">
            <w:pPr>
              <w:tabs>
                <w:tab w:val="left" w:pos="1134"/>
              </w:tabs>
              <w:ind w:firstLine="34"/>
              <w:jc w:val="center"/>
            </w:pPr>
            <w:r>
              <w:t>230</w:t>
            </w:r>
          </w:p>
        </w:tc>
      </w:tr>
      <w:tr w:rsidR="00FA7D64" w:rsidRPr="00A84EF3" w:rsidTr="00A05030">
        <w:trPr>
          <w:trHeight w:val="288"/>
        </w:trPr>
        <w:tc>
          <w:tcPr>
            <w:tcW w:w="3369" w:type="dxa"/>
            <w:tcBorders>
              <w:bottom w:val="single" w:sz="4" w:space="0" w:color="auto"/>
            </w:tcBorders>
          </w:tcPr>
          <w:p w:rsidR="00FA7D64" w:rsidRPr="00A84EF3" w:rsidRDefault="00FA7D64" w:rsidP="00A05030">
            <w:pPr>
              <w:tabs>
                <w:tab w:val="left" w:pos="1134"/>
              </w:tabs>
              <w:ind w:firstLine="34"/>
            </w:pPr>
            <w:r w:rsidRPr="00FA7D64">
              <w:t>Шахматы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A7D64" w:rsidRPr="00A84EF3" w:rsidRDefault="002C5DAA" w:rsidP="00A05030">
            <w:pPr>
              <w:tabs>
                <w:tab w:val="left" w:pos="1134"/>
              </w:tabs>
              <w:ind w:firstLine="34"/>
              <w:jc w:val="center"/>
            </w:pPr>
            <w:r>
              <w:t>18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FA7D64" w:rsidRPr="00A84EF3" w:rsidRDefault="002C5DAA" w:rsidP="00A05030">
            <w:pPr>
              <w:tabs>
                <w:tab w:val="left" w:pos="1134"/>
              </w:tabs>
              <w:ind w:firstLine="34"/>
              <w:jc w:val="center"/>
            </w:pPr>
            <w:r>
              <w:t>-</w:t>
            </w:r>
          </w:p>
        </w:tc>
      </w:tr>
      <w:tr w:rsidR="00054C7A" w:rsidRPr="00A84EF3" w:rsidTr="00A05030">
        <w:trPr>
          <w:trHeight w:val="248"/>
        </w:trPr>
        <w:tc>
          <w:tcPr>
            <w:tcW w:w="3369" w:type="dxa"/>
            <w:tcBorders>
              <w:top w:val="single" w:sz="4" w:space="0" w:color="auto"/>
            </w:tcBorders>
          </w:tcPr>
          <w:p w:rsidR="00054C7A" w:rsidRPr="00A84EF3" w:rsidRDefault="00054C7A" w:rsidP="00A05030">
            <w:pPr>
              <w:tabs>
                <w:tab w:val="left" w:pos="1134"/>
              </w:tabs>
              <w:ind w:firstLine="34"/>
            </w:pPr>
            <w:r w:rsidRPr="00A84EF3">
              <w:t>Всего: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54C7A" w:rsidRPr="00A84EF3" w:rsidRDefault="002C5DAA" w:rsidP="00A05030">
            <w:pPr>
              <w:tabs>
                <w:tab w:val="left" w:pos="1134"/>
              </w:tabs>
              <w:ind w:firstLine="34"/>
              <w:jc w:val="center"/>
            </w:pPr>
            <w:r>
              <w:t>666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054C7A" w:rsidRPr="00A84EF3" w:rsidRDefault="002C5DAA" w:rsidP="002444B5">
            <w:pPr>
              <w:tabs>
                <w:tab w:val="left" w:pos="1134"/>
              </w:tabs>
              <w:ind w:firstLine="34"/>
              <w:jc w:val="center"/>
            </w:pPr>
            <w:r>
              <w:t>7</w:t>
            </w:r>
            <w:r w:rsidR="00054C7A" w:rsidRPr="00A84EF3">
              <w:t>9</w:t>
            </w:r>
            <w:r w:rsidR="002444B5">
              <w:t>7</w:t>
            </w:r>
          </w:p>
        </w:tc>
      </w:tr>
    </w:tbl>
    <w:p w:rsidR="00054C7A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</w:rPr>
      </w:pPr>
    </w:p>
    <w:p w:rsidR="00054C7A" w:rsidRPr="00EF28AE" w:rsidRDefault="002444B5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В сравнении с 2010</w:t>
      </w:r>
      <w:r w:rsidR="00054C7A" w:rsidRPr="00A84EF3">
        <w:rPr>
          <w:color w:val="000000"/>
          <w:sz w:val="26"/>
        </w:rPr>
        <w:t xml:space="preserve"> </w:t>
      </w:r>
      <w:r>
        <w:rPr>
          <w:color w:val="000000"/>
          <w:sz w:val="26"/>
        </w:rPr>
        <w:t>годом в школе наблюдается увелич</w:t>
      </w:r>
      <w:r w:rsidR="00054C7A" w:rsidRPr="00A84EF3">
        <w:rPr>
          <w:color w:val="000000"/>
          <w:sz w:val="26"/>
        </w:rPr>
        <w:t>ение количества обучающихся</w:t>
      </w:r>
      <w:proofErr w:type="gramStart"/>
      <w:r w:rsidR="00054C7A" w:rsidRPr="00A84EF3">
        <w:rPr>
          <w:color w:val="000000"/>
          <w:sz w:val="26"/>
        </w:rPr>
        <w:t>.</w:t>
      </w:r>
      <w:proofErr w:type="gramEnd"/>
      <w:r w:rsidR="00054C7A" w:rsidRPr="00A84EF3">
        <w:rPr>
          <w:color w:val="000000"/>
          <w:sz w:val="26"/>
        </w:rPr>
        <w:t xml:space="preserve"> </w:t>
      </w:r>
      <w:r>
        <w:rPr>
          <w:color w:val="000000"/>
          <w:sz w:val="26"/>
        </w:rPr>
        <w:t>Увелич</w:t>
      </w:r>
      <w:r w:rsidRPr="00A84EF3">
        <w:rPr>
          <w:color w:val="000000"/>
          <w:sz w:val="26"/>
        </w:rPr>
        <w:t xml:space="preserve">ение </w:t>
      </w:r>
      <w:r w:rsidR="00054C7A" w:rsidRPr="00A84EF3">
        <w:rPr>
          <w:color w:val="000000"/>
          <w:sz w:val="26"/>
        </w:rPr>
        <w:t>обучающихся произошло в связи с</w:t>
      </w:r>
      <w:r>
        <w:rPr>
          <w:color w:val="000000"/>
          <w:sz w:val="26"/>
        </w:rPr>
        <w:t xml:space="preserve"> открытием</w:t>
      </w:r>
      <w:r w:rsidR="00054C7A" w:rsidRPr="00A84EF3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отделения дзюдо, хотя уволились </w:t>
      </w:r>
      <w:r w:rsidR="00054C7A" w:rsidRPr="00A84EF3">
        <w:rPr>
          <w:color w:val="000000"/>
          <w:sz w:val="26"/>
        </w:rPr>
        <w:t>тренер</w:t>
      </w:r>
      <w:r>
        <w:rPr>
          <w:color w:val="000000"/>
          <w:sz w:val="26"/>
        </w:rPr>
        <w:t>а по гиревому спорту и шахматам</w:t>
      </w:r>
      <w:r w:rsidR="00054C7A" w:rsidRPr="00A84EF3">
        <w:rPr>
          <w:color w:val="000000"/>
          <w:sz w:val="26"/>
        </w:rPr>
        <w:t xml:space="preserve">, так же за счет </w:t>
      </w:r>
      <w:r>
        <w:rPr>
          <w:color w:val="000000"/>
          <w:sz w:val="26"/>
        </w:rPr>
        <w:t>увеличения</w:t>
      </w:r>
      <w:r w:rsidRPr="002444B5">
        <w:rPr>
          <w:color w:val="000000"/>
          <w:sz w:val="26"/>
        </w:rPr>
        <w:t xml:space="preserve"> </w:t>
      </w:r>
      <w:r w:rsidRPr="00A84EF3">
        <w:rPr>
          <w:color w:val="000000"/>
          <w:sz w:val="26"/>
        </w:rPr>
        <w:t xml:space="preserve">обучающихся </w:t>
      </w:r>
      <w:r>
        <w:rPr>
          <w:color w:val="000000"/>
          <w:sz w:val="26"/>
        </w:rPr>
        <w:t>по</w:t>
      </w:r>
      <w:r w:rsidR="004E18F7">
        <w:rPr>
          <w:color w:val="000000"/>
          <w:sz w:val="26"/>
        </w:rPr>
        <w:t xml:space="preserve"> волейболу, самбо, лыжным гонкам</w:t>
      </w:r>
      <w:r w:rsidR="00054C7A" w:rsidRPr="00A84EF3">
        <w:rPr>
          <w:color w:val="000000"/>
          <w:sz w:val="26"/>
        </w:rPr>
        <w:t>.</w:t>
      </w:r>
    </w:p>
    <w:p w:rsidR="00054C7A" w:rsidRPr="00A84EF3" w:rsidRDefault="004E18F7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В 2011</w:t>
      </w:r>
      <w:r w:rsidR="00054C7A" w:rsidRPr="00A84EF3">
        <w:rPr>
          <w:color w:val="000000"/>
          <w:sz w:val="26"/>
        </w:rPr>
        <w:t xml:space="preserve"> году возросло количество спортсменов с массовыми разрядами и</w:t>
      </w:r>
      <w:r>
        <w:rPr>
          <w:color w:val="000000"/>
          <w:sz w:val="26"/>
        </w:rPr>
        <w:t xml:space="preserve"> званиями в целом по школе с 292</w:t>
      </w:r>
      <w:r w:rsidR="00334F39">
        <w:rPr>
          <w:color w:val="000000"/>
          <w:sz w:val="26"/>
        </w:rPr>
        <w:t xml:space="preserve"> до 311</w:t>
      </w:r>
      <w:r w:rsidR="00054C7A" w:rsidRPr="00A84EF3">
        <w:rPr>
          <w:color w:val="000000"/>
          <w:sz w:val="26"/>
        </w:rPr>
        <w:t xml:space="preserve"> человек</w:t>
      </w:r>
      <w:proofErr w:type="gramStart"/>
      <w:r w:rsidR="00054C7A" w:rsidRPr="00A84EF3">
        <w:rPr>
          <w:color w:val="000000"/>
          <w:sz w:val="26"/>
        </w:rPr>
        <w:t>.</w:t>
      </w:r>
      <w:proofErr w:type="gramEnd"/>
      <w:r w:rsidR="00054C7A" w:rsidRPr="00A84EF3">
        <w:rPr>
          <w:color w:val="000000"/>
          <w:sz w:val="26"/>
        </w:rPr>
        <w:t xml:space="preserve"> </w:t>
      </w:r>
      <w:r w:rsidR="00334F39">
        <w:rPr>
          <w:color w:val="000000"/>
          <w:sz w:val="26"/>
        </w:rPr>
        <w:t xml:space="preserve">Подготовлено по 3 перворазрядника и </w:t>
      </w:r>
      <w:r w:rsidR="00054C7A" w:rsidRPr="00A84EF3">
        <w:rPr>
          <w:color w:val="000000"/>
          <w:sz w:val="26"/>
        </w:rPr>
        <w:t>кандидатов в мастера спорта</w:t>
      </w:r>
      <w:r w:rsidR="00334F39">
        <w:rPr>
          <w:color w:val="000000"/>
          <w:sz w:val="26"/>
        </w:rPr>
        <w:t>.</w:t>
      </w:r>
      <w:r w:rsidR="00054C7A" w:rsidRPr="00A84EF3">
        <w:rPr>
          <w:color w:val="000000"/>
          <w:sz w:val="26"/>
        </w:rPr>
        <w:t xml:space="preserve"> </w:t>
      </w:r>
    </w:p>
    <w:p w:rsidR="00054C7A" w:rsidRDefault="00334F39" w:rsidP="00334F39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6"/>
        </w:rPr>
      </w:pPr>
      <w:r>
        <w:rPr>
          <w:sz w:val="26"/>
          <w:szCs w:val="26"/>
        </w:rPr>
        <w:tab/>
      </w:r>
      <w:r w:rsidR="00054C7A" w:rsidRPr="00A84EF3">
        <w:rPr>
          <w:color w:val="000000"/>
          <w:sz w:val="26"/>
        </w:rPr>
        <w:t xml:space="preserve">Обновление состава </w:t>
      </w:r>
      <w:r w:rsidR="00054C7A" w:rsidRPr="00A84EF3">
        <w:rPr>
          <w:sz w:val="26"/>
        </w:rPr>
        <w:t>обучающихся</w:t>
      </w:r>
      <w:r w:rsidR="00054C7A" w:rsidRPr="00A84EF3">
        <w:rPr>
          <w:color w:val="000000"/>
          <w:sz w:val="26"/>
        </w:rPr>
        <w:t xml:space="preserve"> можно расценивать как хороший фундамент будущих побед, ведь количество чемпионов  на соревнованиях растет именно среди контингента </w:t>
      </w:r>
      <w:r w:rsidR="00054C7A" w:rsidRPr="00A84EF3">
        <w:rPr>
          <w:sz w:val="26"/>
        </w:rPr>
        <w:t>обучающихся</w:t>
      </w:r>
      <w:r w:rsidR="00054C7A" w:rsidRPr="00A84EF3">
        <w:rPr>
          <w:color w:val="000000"/>
          <w:sz w:val="26"/>
        </w:rPr>
        <w:t xml:space="preserve"> 9-12 лет.  </w:t>
      </w:r>
    </w:p>
    <w:p w:rsidR="00054C7A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0000"/>
          <w:sz w:val="26"/>
        </w:rPr>
      </w:pPr>
    </w:p>
    <w:p w:rsidR="00054C7A" w:rsidRPr="00B643A4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color w:val="000000"/>
          <w:sz w:val="26"/>
        </w:rPr>
      </w:pPr>
      <w:r w:rsidRPr="00B643A4">
        <w:rPr>
          <w:b/>
          <w:color w:val="000000"/>
          <w:sz w:val="26"/>
        </w:rPr>
        <w:t>2.3</w:t>
      </w:r>
      <w:r>
        <w:rPr>
          <w:color w:val="000000"/>
          <w:sz w:val="26"/>
        </w:rPr>
        <w:t xml:space="preserve"> </w:t>
      </w:r>
      <w:r>
        <w:rPr>
          <w:rStyle w:val="a3"/>
          <w:color w:val="000000"/>
          <w:sz w:val="26"/>
        </w:rPr>
        <w:t>Характеристика тренерско-преподавательского состава.</w:t>
      </w:r>
    </w:p>
    <w:p w:rsidR="00054C7A" w:rsidRDefault="00054C7A" w:rsidP="00054C7A">
      <w:pPr>
        <w:ind w:firstLine="709"/>
        <w:rPr>
          <w:sz w:val="26"/>
          <w:szCs w:val="26"/>
        </w:rPr>
      </w:pPr>
    </w:p>
    <w:p w:rsidR="00054C7A" w:rsidRPr="00B643A4" w:rsidRDefault="00054C7A" w:rsidP="00054C7A">
      <w:pPr>
        <w:ind w:firstLine="709"/>
        <w:rPr>
          <w:sz w:val="26"/>
          <w:szCs w:val="26"/>
        </w:rPr>
      </w:pPr>
      <w:r w:rsidRPr="00B643A4">
        <w:rPr>
          <w:sz w:val="26"/>
          <w:szCs w:val="26"/>
        </w:rPr>
        <w:t>Тренерско-преподавательский состав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1993"/>
        <w:gridCol w:w="1835"/>
      </w:tblGrid>
      <w:tr w:rsidR="00054C7A" w:rsidRPr="00A84EF3" w:rsidTr="00A05030">
        <w:trPr>
          <w:trHeight w:val="299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054C7A" w:rsidRPr="003B47D3" w:rsidRDefault="00054C7A" w:rsidP="00A05030">
            <w:pPr>
              <w:tabs>
                <w:tab w:val="left" w:pos="1134"/>
              </w:tabs>
              <w:jc w:val="center"/>
            </w:pPr>
            <w:r w:rsidRPr="00A84EF3">
              <w:t>Виды спорта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C7A" w:rsidRPr="00B643A4" w:rsidRDefault="00054C7A" w:rsidP="00A05030">
            <w:pPr>
              <w:tabs>
                <w:tab w:val="left" w:pos="1134"/>
              </w:tabs>
              <w:jc w:val="center"/>
            </w:pPr>
            <w:r w:rsidRPr="00A84EF3">
              <w:t>Всег</w:t>
            </w:r>
            <w:r>
              <w:t>о</w:t>
            </w:r>
          </w:p>
        </w:tc>
      </w:tr>
      <w:tr w:rsidR="00054C7A" w:rsidRPr="00A84EF3" w:rsidTr="00A05030">
        <w:trPr>
          <w:trHeight w:val="276"/>
        </w:trPr>
        <w:tc>
          <w:tcPr>
            <w:tcW w:w="5812" w:type="dxa"/>
            <w:vMerge/>
            <w:tcBorders>
              <w:top w:val="single" w:sz="4" w:space="0" w:color="auto"/>
            </w:tcBorders>
          </w:tcPr>
          <w:p w:rsidR="00054C7A" w:rsidRPr="00A84EF3" w:rsidRDefault="00054C7A" w:rsidP="00A05030">
            <w:pPr>
              <w:tabs>
                <w:tab w:val="left" w:pos="1134"/>
              </w:tabs>
            </w:pPr>
          </w:p>
        </w:tc>
        <w:tc>
          <w:tcPr>
            <w:tcW w:w="38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C7A" w:rsidRPr="00A84EF3" w:rsidRDefault="00054C7A" w:rsidP="00A05030">
            <w:pPr>
              <w:tabs>
                <w:tab w:val="left" w:pos="1134"/>
              </w:tabs>
              <w:jc w:val="center"/>
            </w:pPr>
          </w:p>
        </w:tc>
      </w:tr>
      <w:tr w:rsidR="00054C7A" w:rsidRPr="00A84EF3" w:rsidTr="00A05030">
        <w:trPr>
          <w:trHeight w:val="78"/>
        </w:trPr>
        <w:tc>
          <w:tcPr>
            <w:tcW w:w="5812" w:type="dxa"/>
            <w:vMerge/>
          </w:tcPr>
          <w:p w:rsidR="00054C7A" w:rsidRPr="00A84EF3" w:rsidRDefault="00054C7A" w:rsidP="00A05030">
            <w:pPr>
              <w:tabs>
                <w:tab w:val="left" w:pos="1134"/>
              </w:tabs>
            </w:pPr>
          </w:p>
        </w:tc>
        <w:tc>
          <w:tcPr>
            <w:tcW w:w="1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C7A" w:rsidRPr="00A84EF3" w:rsidRDefault="00EB07D4" w:rsidP="00A05030">
            <w:pPr>
              <w:tabs>
                <w:tab w:val="left" w:pos="1134"/>
              </w:tabs>
              <w:jc w:val="center"/>
            </w:pPr>
            <w:r>
              <w:t>2010</w:t>
            </w: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C7A" w:rsidRPr="00A84EF3" w:rsidRDefault="00054C7A" w:rsidP="00EB07D4">
            <w:pPr>
              <w:tabs>
                <w:tab w:val="left" w:pos="1134"/>
              </w:tabs>
              <w:jc w:val="center"/>
            </w:pPr>
            <w:r w:rsidRPr="00A84EF3">
              <w:t>201</w:t>
            </w:r>
            <w:r w:rsidR="00EB07D4">
              <w:t>1</w:t>
            </w:r>
          </w:p>
        </w:tc>
      </w:tr>
      <w:tr w:rsidR="00EB07D4" w:rsidRPr="00A84EF3" w:rsidTr="00A05030">
        <w:trPr>
          <w:trHeight w:val="288"/>
        </w:trPr>
        <w:tc>
          <w:tcPr>
            <w:tcW w:w="5812" w:type="dxa"/>
            <w:tcBorders>
              <w:bottom w:val="single" w:sz="4" w:space="0" w:color="auto"/>
            </w:tcBorders>
          </w:tcPr>
          <w:p w:rsidR="00EB07D4" w:rsidRPr="00A84EF3" w:rsidRDefault="00EB07D4" w:rsidP="002A27E2">
            <w:pPr>
              <w:tabs>
                <w:tab w:val="left" w:pos="1134"/>
              </w:tabs>
              <w:ind w:firstLine="34"/>
            </w:pPr>
            <w:r w:rsidRPr="00FA7D64">
              <w:t>Баскетбол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7D4" w:rsidRPr="00A84EF3" w:rsidRDefault="00EB07D4" w:rsidP="00A05030">
            <w:pPr>
              <w:tabs>
                <w:tab w:val="left" w:pos="1134"/>
              </w:tabs>
              <w:jc w:val="center"/>
            </w:pPr>
            <w:r>
              <w:t>5</w:t>
            </w:r>
          </w:p>
        </w:tc>
        <w:tc>
          <w:tcPr>
            <w:tcW w:w="1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7D4" w:rsidRPr="00A84EF3" w:rsidRDefault="00EB07D4" w:rsidP="00A05030">
            <w:pPr>
              <w:tabs>
                <w:tab w:val="left" w:pos="1134"/>
              </w:tabs>
              <w:jc w:val="center"/>
            </w:pPr>
            <w:r>
              <w:t>5</w:t>
            </w:r>
          </w:p>
        </w:tc>
      </w:tr>
      <w:tr w:rsidR="00EB07D4" w:rsidRPr="00A84EF3" w:rsidTr="00A05030">
        <w:trPr>
          <w:trHeight w:val="288"/>
        </w:trPr>
        <w:tc>
          <w:tcPr>
            <w:tcW w:w="5812" w:type="dxa"/>
            <w:tcBorders>
              <w:bottom w:val="single" w:sz="4" w:space="0" w:color="auto"/>
            </w:tcBorders>
          </w:tcPr>
          <w:p w:rsidR="00EB07D4" w:rsidRPr="00A84EF3" w:rsidRDefault="00EB07D4" w:rsidP="002A27E2">
            <w:pPr>
              <w:tabs>
                <w:tab w:val="left" w:pos="1134"/>
              </w:tabs>
              <w:ind w:firstLine="34"/>
            </w:pPr>
            <w:r w:rsidRPr="00FA7D64">
              <w:t>Бокс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7D4" w:rsidRPr="00A84EF3" w:rsidRDefault="00EB07D4" w:rsidP="00A05030">
            <w:pPr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7D4" w:rsidRPr="00A84EF3" w:rsidRDefault="00EB07D4" w:rsidP="00A05030">
            <w:pPr>
              <w:tabs>
                <w:tab w:val="left" w:pos="1134"/>
              </w:tabs>
              <w:jc w:val="center"/>
            </w:pPr>
            <w:r>
              <w:t>1</w:t>
            </w:r>
          </w:p>
        </w:tc>
      </w:tr>
      <w:tr w:rsidR="00EB07D4" w:rsidRPr="00A84EF3" w:rsidTr="00A05030">
        <w:trPr>
          <w:trHeight w:val="288"/>
        </w:trPr>
        <w:tc>
          <w:tcPr>
            <w:tcW w:w="5812" w:type="dxa"/>
            <w:tcBorders>
              <w:bottom w:val="single" w:sz="4" w:space="0" w:color="auto"/>
            </w:tcBorders>
          </w:tcPr>
          <w:p w:rsidR="00EB07D4" w:rsidRPr="00A84EF3" w:rsidRDefault="00EB07D4" w:rsidP="002A27E2">
            <w:pPr>
              <w:tabs>
                <w:tab w:val="left" w:pos="1134"/>
              </w:tabs>
              <w:ind w:firstLine="34"/>
              <w:jc w:val="both"/>
            </w:pPr>
            <w:r w:rsidRPr="00FA7D64">
              <w:t>Волейбол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7D4" w:rsidRPr="00A84EF3" w:rsidRDefault="00EB07D4" w:rsidP="00A05030">
            <w:pPr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1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7D4" w:rsidRPr="00A84EF3" w:rsidRDefault="00EB07D4" w:rsidP="00A05030">
            <w:pPr>
              <w:tabs>
                <w:tab w:val="left" w:pos="1134"/>
              </w:tabs>
              <w:jc w:val="center"/>
            </w:pPr>
            <w:r>
              <w:t>6</w:t>
            </w:r>
          </w:p>
        </w:tc>
      </w:tr>
      <w:tr w:rsidR="00EB07D4" w:rsidRPr="00A84EF3" w:rsidTr="00A05030">
        <w:trPr>
          <w:trHeight w:val="288"/>
        </w:trPr>
        <w:tc>
          <w:tcPr>
            <w:tcW w:w="5812" w:type="dxa"/>
            <w:tcBorders>
              <w:bottom w:val="single" w:sz="4" w:space="0" w:color="auto"/>
            </w:tcBorders>
          </w:tcPr>
          <w:p w:rsidR="00EB07D4" w:rsidRPr="00A84EF3" w:rsidRDefault="00EB07D4" w:rsidP="002A27E2">
            <w:pPr>
              <w:tabs>
                <w:tab w:val="left" w:pos="1134"/>
              </w:tabs>
              <w:ind w:firstLine="34"/>
            </w:pPr>
            <w:r w:rsidRPr="00FA7D64">
              <w:t>Гиревой спорт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7D4" w:rsidRPr="00A84EF3" w:rsidRDefault="00EB07D4" w:rsidP="00A05030">
            <w:pPr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7D4" w:rsidRPr="00A84EF3" w:rsidRDefault="00EB07D4" w:rsidP="00A05030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</w:tr>
      <w:tr w:rsidR="00EB07D4" w:rsidRPr="00A84EF3" w:rsidTr="00A05030">
        <w:trPr>
          <w:trHeight w:val="288"/>
        </w:trPr>
        <w:tc>
          <w:tcPr>
            <w:tcW w:w="5812" w:type="dxa"/>
            <w:tcBorders>
              <w:bottom w:val="single" w:sz="4" w:space="0" w:color="auto"/>
            </w:tcBorders>
          </w:tcPr>
          <w:p w:rsidR="00EB07D4" w:rsidRPr="00FA7D64" w:rsidRDefault="00EB07D4" w:rsidP="002A27E2">
            <w:pPr>
              <w:tabs>
                <w:tab w:val="left" w:pos="1134"/>
              </w:tabs>
              <w:ind w:firstLine="34"/>
            </w:pPr>
            <w:r>
              <w:t xml:space="preserve">Дзюдо 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7D4" w:rsidRPr="00A84EF3" w:rsidRDefault="00EB07D4" w:rsidP="00A05030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7D4" w:rsidRPr="00A84EF3" w:rsidRDefault="00EB07D4" w:rsidP="00A05030">
            <w:pPr>
              <w:tabs>
                <w:tab w:val="left" w:pos="1134"/>
              </w:tabs>
              <w:jc w:val="center"/>
            </w:pPr>
            <w:r>
              <w:t>1</w:t>
            </w:r>
          </w:p>
        </w:tc>
      </w:tr>
      <w:tr w:rsidR="00EB07D4" w:rsidRPr="00A84EF3" w:rsidTr="00A05030">
        <w:trPr>
          <w:trHeight w:val="288"/>
        </w:trPr>
        <w:tc>
          <w:tcPr>
            <w:tcW w:w="5812" w:type="dxa"/>
            <w:tcBorders>
              <w:bottom w:val="single" w:sz="4" w:space="0" w:color="auto"/>
            </w:tcBorders>
          </w:tcPr>
          <w:p w:rsidR="00EB07D4" w:rsidRPr="00A84EF3" w:rsidRDefault="00EB07D4" w:rsidP="002A27E2">
            <w:pPr>
              <w:tabs>
                <w:tab w:val="left" w:pos="1134"/>
              </w:tabs>
              <w:ind w:firstLine="34"/>
            </w:pPr>
            <w:r w:rsidRPr="00FA7D64">
              <w:t>Легкая атлетика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7D4" w:rsidRPr="00A84EF3" w:rsidRDefault="00EB07D4" w:rsidP="00A05030">
            <w:pPr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1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7D4" w:rsidRPr="00A84EF3" w:rsidRDefault="00EB07D4" w:rsidP="00A05030">
            <w:pPr>
              <w:tabs>
                <w:tab w:val="left" w:pos="1134"/>
              </w:tabs>
              <w:jc w:val="center"/>
            </w:pPr>
            <w:r>
              <w:t>4</w:t>
            </w:r>
          </w:p>
        </w:tc>
      </w:tr>
      <w:tr w:rsidR="00EB07D4" w:rsidRPr="00A84EF3" w:rsidTr="00A05030">
        <w:trPr>
          <w:trHeight w:val="248"/>
        </w:trPr>
        <w:tc>
          <w:tcPr>
            <w:tcW w:w="5812" w:type="dxa"/>
            <w:tcBorders>
              <w:top w:val="single" w:sz="4" w:space="0" w:color="auto"/>
            </w:tcBorders>
          </w:tcPr>
          <w:p w:rsidR="00EB07D4" w:rsidRPr="00A84EF3" w:rsidRDefault="00EB07D4" w:rsidP="002A27E2">
            <w:pPr>
              <w:tabs>
                <w:tab w:val="left" w:pos="1134"/>
              </w:tabs>
              <w:ind w:firstLine="34"/>
            </w:pPr>
            <w:r w:rsidRPr="00FA7D64">
              <w:t>Лыжные гонки</w:t>
            </w:r>
          </w:p>
        </w:tc>
        <w:tc>
          <w:tcPr>
            <w:tcW w:w="1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7D4" w:rsidRPr="00A84EF3" w:rsidRDefault="00EB07D4" w:rsidP="00A05030">
            <w:pPr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7D4" w:rsidRPr="00A84EF3" w:rsidRDefault="00EB07D4" w:rsidP="00A05030">
            <w:pPr>
              <w:tabs>
                <w:tab w:val="left" w:pos="1134"/>
              </w:tabs>
              <w:jc w:val="center"/>
            </w:pPr>
            <w:r>
              <w:t>1</w:t>
            </w:r>
          </w:p>
        </w:tc>
      </w:tr>
      <w:tr w:rsidR="00EB07D4" w:rsidRPr="00A84EF3" w:rsidTr="00A05030">
        <w:tc>
          <w:tcPr>
            <w:tcW w:w="5812" w:type="dxa"/>
          </w:tcPr>
          <w:p w:rsidR="00EB07D4" w:rsidRPr="00A84EF3" w:rsidRDefault="00EB07D4" w:rsidP="002A27E2">
            <w:pPr>
              <w:tabs>
                <w:tab w:val="left" w:pos="1134"/>
              </w:tabs>
              <w:ind w:firstLine="34"/>
            </w:pPr>
            <w:r w:rsidRPr="00FA7D64">
              <w:t>Самбо</w:t>
            </w:r>
          </w:p>
        </w:tc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EB07D4" w:rsidRPr="00A84EF3" w:rsidRDefault="00EB07D4" w:rsidP="00A05030">
            <w:pPr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:rsidR="00EB07D4" w:rsidRPr="00A84EF3" w:rsidRDefault="00EB07D4" w:rsidP="00A05030">
            <w:pPr>
              <w:tabs>
                <w:tab w:val="left" w:pos="1134"/>
              </w:tabs>
              <w:jc w:val="center"/>
            </w:pPr>
            <w:r>
              <w:t>3</w:t>
            </w:r>
          </w:p>
        </w:tc>
      </w:tr>
      <w:tr w:rsidR="00EB07D4" w:rsidRPr="00A84EF3" w:rsidTr="00A05030">
        <w:trPr>
          <w:trHeight w:val="288"/>
        </w:trPr>
        <w:tc>
          <w:tcPr>
            <w:tcW w:w="5812" w:type="dxa"/>
            <w:tcBorders>
              <w:bottom w:val="single" w:sz="4" w:space="0" w:color="auto"/>
            </w:tcBorders>
          </w:tcPr>
          <w:p w:rsidR="00EB07D4" w:rsidRPr="00A84EF3" w:rsidRDefault="00EB07D4" w:rsidP="002A27E2">
            <w:pPr>
              <w:tabs>
                <w:tab w:val="left" w:pos="1134"/>
              </w:tabs>
              <w:ind w:firstLine="34"/>
            </w:pPr>
            <w:r w:rsidRPr="00FA7D64">
              <w:t>Шахматы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7D4" w:rsidRPr="00A84EF3" w:rsidRDefault="00EB07D4" w:rsidP="00A05030">
            <w:pPr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7D4" w:rsidRPr="00A84EF3" w:rsidRDefault="00EB07D4" w:rsidP="00A05030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</w:tr>
      <w:tr w:rsidR="00EB07D4" w:rsidRPr="00A84EF3" w:rsidTr="00A05030">
        <w:trPr>
          <w:trHeight w:val="248"/>
        </w:trPr>
        <w:tc>
          <w:tcPr>
            <w:tcW w:w="5812" w:type="dxa"/>
            <w:tcBorders>
              <w:top w:val="single" w:sz="4" w:space="0" w:color="auto"/>
            </w:tcBorders>
          </w:tcPr>
          <w:p w:rsidR="00EB07D4" w:rsidRPr="00A84EF3" w:rsidRDefault="00EB07D4" w:rsidP="00A05030">
            <w:pPr>
              <w:tabs>
                <w:tab w:val="left" w:pos="1134"/>
              </w:tabs>
            </w:pPr>
            <w:r w:rsidRPr="00A84EF3">
              <w:t>Всего:</w:t>
            </w:r>
          </w:p>
        </w:tc>
        <w:tc>
          <w:tcPr>
            <w:tcW w:w="1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7D4" w:rsidRPr="00A84EF3" w:rsidRDefault="00EB07D4" w:rsidP="00A05030">
            <w:pPr>
              <w:tabs>
                <w:tab w:val="left" w:pos="1134"/>
              </w:tabs>
              <w:jc w:val="center"/>
            </w:pPr>
            <w:r>
              <w:t>18</w:t>
            </w: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7D4" w:rsidRPr="00A84EF3" w:rsidRDefault="00EB07D4" w:rsidP="00A05030">
            <w:pPr>
              <w:tabs>
                <w:tab w:val="left" w:pos="1134"/>
              </w:tabs>
              <w:jc w:val="center"/>
            </w:pPr>
            <w:r>
              <w:t>21</w:t>
            </w:r>
          </w:p>
        </w:tc>
      </w:tr>
    </w:tbl>
    <w:p w:rsidR="00054C7A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</w:rPr>
      </w:pPr>
    </w:p>
    <w:p w:rsidR="00054C7A" w:rsidRPr="00A84EF3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</w:rPr>
      </w:pPr>
      <w:r w:rsidRPr="00A84EF3">
        <w:rPr>
          <w:color w:val="000000"/>
          <w:sz w:val="26"/>
        </w:rPr>
        <w:t>Кадровый потенциал тренерско-преподавательского состава с</w:t>
      </w:r>
      <w:r w:rsidR="00EB07D4">
        <w:rPr>
          <w:color w:val="000000"/>
          <w:sz w:val="26"/>
        </w:rPr>
        <w:t>табилен и достаточно  высок. Большинство педаго</w:t>
      </w:r>
      <w:r w:rsidR="009E23E2">
        <w:rPr>
          <w:color w:val="000000"/>
          <w:sz w:val="26"/>
        </w:rPr>
        <w:t>гов</w:t>
      </w:r>
      <w:r w:rsidRPr="00A84EF3">
        <w:rPr>
          <w:color w:val="000000"/>
          <w:sz w:val="26"/>
        </w:rPr>
        <w:t xml:space="preserve"> имеют высшее образование, уровень их квалификации на протяжении трех после</w:t>
      </w:r>
      <w:r w:rsidR="009E23E2">
        <w:rPr>
          <w:color w:val="000000"/>
          <w:sz w:val="26"/>
        </w:rPr>
        <w:t>дних лет также остается высоким.</w:t>
      </w:r>
    </w:p>
    <w:p w:rsidR="00054C7A" w:rsidRDefault="00054C7A" w:rsidP="00054C7A">
      <w:pPr>
        <w:ind w:firstLine="709"/>
        <w:rPr>
          <w:sz w:val="26"/>
          <w:szCs w:val="26"/>
        </w:rPr>
      </w:pP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Благодаря стабильности в кадровой политике школы, удается эффективно решать задачи по осуществлению  учебно-тренировочного процесса, обеспечивать сохранность контингента  и высокие результаты  спортивной деятельности. Несмотря на высокий уровень профессиональной квалификации, потенциал тренерско-преподавательского состава не исчерпан, тренеры-преподаватели регулярно обучаются на курсах повышения квалификации, посвященных    современным подходам к управлению тренировочным процессом.</w:t>
      </w:r>
    </w:p>
    <w:p w:rsidR="00054C7A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color w:val="000000"/>
          <w:sz w:val="26"/>
          <w:szCs w:val="26"/>
        </w:rPr>
      </w:pPr>
    </w:p>
    <w:p w:rsidR="009E23E2" w:rsidRPr="00911B19" w:rsidRDefault="009E23E2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color w:val="000000"/>
          <w:sz w:val="26"/>
          <w:szCs w:val="26"/>
        </w:rPr>
      </w:pP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rStyle w:val="a3"/>
          <w:color w:val="000000"/>
          <w:sz w:val="26"/>
          <w:szCs w:val="26"/>
        </w:rPr>
        <w:lastRenderedPageBreak/>
        <w:t>2.4 Характеристика социума.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 xml:space="preserve">Анализ состояния  внешней среды показывает, что </w:t>
      </w:r>
      <w:proofErr w:type="spellStart"/>
      <w:r w:rsidRPr="00911B19">
        <w:rPr>
          <w:color w:val="000000"/>
          <w:sz w:val="26"/>
          <w:szCs w:val="26"/>
        </w:rPr>
        <w:t>микросоциум</w:t>
      </w:r>
      <w:proofErr w:type="spellEnd"/>
      <w:r w:rsidRPr="00911B19">
        <w:rPr>
          <w:color w:val="000000"/>
          <w:sz w:val="26"/>
          <w:szCs w:val="26"/>
        </w:rPr>
        <w:t xml:space="preserve"> ждет от спортивной школы:</w:t>
      </w:r>
    </w:p>
    <w:p w:rsidR="00054C7A" w:rsidRPr="00911B19" w:rsidRDefault="00054C7A" w:rsidP="00054C7A">
      <w:pPr>
        <w:pStyle w:val="a4"/>
        <w:numPr>
          <w:ilvl w:val="0"/>
          <w:numId w:val="3"/>
        </w:numPr>
        <w:tabs>
          <w:tab w:val="clear" w:pos="720"/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воспитания востребованных спортсменов, но и ориентацию их на ценности демократического общества;</w:t>
      </w:r>
    </w:p>
    <w:p w:rsidR="00054C7A" w:rsidRPr="00911B19" w:rsidRDefault="00054C7A" w:rsidP="00054C7A">
      <w:pPr>
        <w:pStyle w:val="a4"/>
        <w:numPr>
          <w:ilvl w:val="0"/>
          <w:numId w:val="3"/>
        </w:numPr>
        <w:tabs>
          <w:tab w:val="clear" w:pos="720"/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общечеловеческие нравственные приоритеты, гармонизацию ребенка с окружающим социум и  самим собой;</w:t>
      </w:r>
    </w:p>
    <w:p w:rsidR="00054C7A" w:rsidRPr="00911B19" w:rsidRDefault="00054C7A" w:rsidP="00054C7A">
      <w:pPr>
        <w:pStyle w:val="a4"/>
        <w:numPr>
          <w:ilvl w:val="0"/>
          <w:numId w:val="3"/>
        </w:numPr>
        <w:tabs>
          <w:tab w:val="clear" w:pos="720"/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 xml:space="preserve">формирование у </w:t>
      </w:r>
      <w:proofErr w:type="gramStart"/>
      <w:r w:rsidRPr="00911B19">
        <w:rPr>
          <w:color w:val="000000"/>
          <w:sz w:val="26"/>
          <w:szCs w:val="26"/>
        </w:rPr>
        <w:t>обучающихся</w:t>
      </w:r>
      <w:proofErr w:type="gramEnd"/>
      <w:r w:rsidRPr="00911B19">
        <w:rPr>
          <w:color w:val="000000"/>
          <w:sz w:val="26"/>
          <w:szCs w:val="26"/>
        </w:rPr>
        <w:t xml:space="preserve"> готовности к самостоятельному выбору в пользу здорового образа жизни;</w:t>
      </w:r>
    </w:p>
    <w:p w:rsidR="00054C7A" w:rsidRPr="00911B19" w:rsidRDefault="00054C7A" w:rsidP="00054C7A">
      <w:pPr>
        <w:pStyle w:val="a4"/>
        <w:numPr>
          <w:ilvl w:val="0"/>
          <w:numId w:val="3"/>
        </w:numPr>
        <w:tabs>
          <w:tab w:val="clear" w:pos="720"/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Style w:val="a3"/>
          <w:b w:val="0"/>
          <w:bCs w:val="0"/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 xml:space="preserve">формирование у </w:t>
      </w:r>
      <w:proofErr w:type="gramStart"/>
      <w:r w:rsidRPr="00911B19">
        <w:rPr>
          <w:color w:val="000000"/>
          <w:sz w:val="26"/>
          <w:szCs w:val="26"/>
        </w:rPr>
        <w:t>обучающихся</w:t>
      </w:r>
      <w:proofErr w:type="gramEnd"/>
      <w:r w:rsidRPr="00911B19">
        <w:rPr>
          <w:color w:val="000000"/>
          <w:sz w:val="26"/>
          <w:szCs w:val="26"/>
        </w:rPr>
        <w:t xml:space="preserve"> уважения к старшим поколениям, родителям.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6"/>
          <w:szCs w:val="26"/>
        </w:rPr>
      </w:pPr>
      <w:r w:rsidRPr="00911B19">
        <w:rPr>
          <w:rStyle w:val="a3"/>
          <w:b w:val="0"/>
          <w:i/>
          <w:color w:val="000000"/>
          <w:sz w:val="26"/>
          <w:szCs w:val="26"/>
        </w:rPr>
        <w:t>Родители хотят, чтобы школа обеспечивала:</w:t>
      </w:r>
    </w:p>
    <w:p w:rsidR="00054C7A" w:rsidRPr="00911B19" w:rsidRDefault="00054C7A" w:rsidP="00054C7A">
      <w:pPr>
        <w:pStyle w:val="a4"/>
        <w:numPr>
          <w:ilvl w:val="2"/>
          <w:numId w:val="4"/>
        </w:numPr>
        <w:tabs>
          <w:tab w:val="clear" w:pos="2160"/>
          <w:tab w:val="num" w:pos="426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 xml:space="preserve">занятость </w:t>
      </w:r>
      <w:proofErr w:type="spellStart"/>
      <w:r w:rsidRPr="00911B19">
        <w:rPr>
          <w:color w:val="000000"/>
          <w:sz w:val="26"/>
          <w:szCs w:val="26"/>
        </w:rPr>
        <w:t>досуговой</w:t>
      </w:r>
      <w:proofErr w:type="spellEnd"/>
      <w:r w:rsidRPr="00911B19">
        <w:rPr>
          <w:color w:val="000000"/>
          <w:sz w:val="26"/>
          <w:szCs w:val="26"/>
        </w:rPr>
        <w:t xml:space="preserve"> деятельности ребенка;</w:t>
      </w:r>
    </w:p>
    <w:p w:rsidR="00054C7A" w:rsidRPr="00911B19" w:rsidRDefault="00054C7A" w:rsidP="00054C7A">
      <w:pPr>
        <w:pStyle w:val="a4"/>
        <w:numPr>
          <w:ilvl w:val="2"/>
          <w:numId w:val="4"/>
        </w:numPr>
        <w:tabs>
          <w:tab w:val="clear" w:pos="2160"/>
          <w:tab w:val="num" w:pos="426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укрепление здоровья;</w:t>
      </w:r>
    </w:p>
    <w:p w:rsidR="00054C7A" w:rsidRPr="00911B19" w:rsidRDefault="00054C7A" w:rsidP="00054C7A">
      <w:pPr>
        <w:pStyle w:val="a4"/>
        <w:numPr>
          <w:ilvl w:val="2"/>
          <w:numId w:val="4"/>
        </w:numPr>
        <w:tabs>
          <w:tab w:val="clear" w:pos="2160"/>
          <w:tab w:val="num" w:pos="426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достижение оптимальных спортивных результатов;</w:t>
      </w:r>
    </w:p>
    <w:p w:rsidR="00054C7A" w:rsidRPr="00911B19" w:rsidRDefault="00054C7A" w:rsidP="00054C7A">
      <w:pPr>
        <w:pStyle w:val="a4"/>
        <w:numPr>
          <w:ilvl w:val="2"/>
          <w:numId w:val="4"/>
        </w:numPr>
        <w:tabs>
          <w:tab w:val="clear" w:pos="2160"/>
          <w:tab w:val="num" w:pos="426"/>
          <w:tab w:val="left" w:pos="993"/>
        </w:tabs>
        <w:spacing w:before="0" w:beforeAutospacing="0" w:after="0" w:afterAutospacing="0"/>
        <w:ind w:left="0" w:firstLine="709"/>
        <w:jc w:val="both"/>
        <w:rPr>
          <w:rStyle w:val="a3"/>
          <w:b w:val="0"/>
          <w:bCs w:val="0"/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подготовку в учебные заведения физкультурно-спортивной направленности.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6"/>
          <w:szCs w:val="26"/>
        </w:rPr>
      </w:pPr>
      <w:proofErr w:type="gramStart"/>
      <w:r w:rsidRPr="00911B19">
        <w:rPr>
          <w:rStyle w:val="a3"/>
          <w:b w:val="0"/>
          <w:i/>
          <w:color w:val="000000"/>
          <w:sz w:val="26"/>
          <w:szCs w:val="26"/>
        </w:rPr>
        <w:t>Обучающиеся</w:t>
      </w:r>
      <w:proofErr w:type="gramEnd"/>
      <w:r w:rsidRPr="00911B19">
        <w:rPr>
          <w:rStyle w:val="a3"/>
          <w:b w:val="0"/>
          <w:i/>
          <w:color w:val="000000"/>
          <w:sz w:val="26"/>
          <w:szCs w:val="26"/>
        </w:rPr>
        <w:t xml:space="preserve"> хотят, чтобы в школе:</w:t>
      </w:r>
    </w:p>
    <w:p w:rsidR="00054C7A" w:rsidRPr="00911B19" w:rsidRDefault="00054C7A" w:rsidP="00054C7A">
      <w:pPr>
        <w:pStyle w:val="a4"/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было интересно заниматься спортом;</w:t>
      </w:r>
    </w:p>
    <w:p w:rsidR="00054C7A" w:rsidRPr="00911B19" w:rsidRDefault="00054C7A" w:rsidP="00054C7A">
      <w:pPr>
        <w:pStyle w:val="a4"/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были комфортные психолого-педагогические и материальные условия для успешной деятельности, общения, самореализации;</w:t>
      </w:r>
    </w:p>
    <w:p w:rsidR="00054C7A" w:rsidRPr="00911B19" w:rsidRDefault="00054C7A" w:rsidP="00054C7A">
      <w:pPr>
        <w:pStyle w:val="a4"/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была возможность получить качественные знания для продолжения образования;</w:t>
      </w:r>
    </w:p>
    <w:p w:rsidR="00054C7A" w:rsidRPr="00911B19" w:rsidRDefault="00054C7A" w:rsidP="00054C7A">
      <w:pPr>
        <w:pStyle w:val="a4"/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была атмосфера понимания и уважения со стороны педагогов;</w:t>
      </w:r>
    </w:p>
    <w:p w:rsidR="00054C7A" w:rsidRPr="00911B19" w:rsidRDefault="00054C7A" w:rsidP="00054C7A">
      <w:pPr>
        <w:pStyle w:val="a4"/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создавались возможности быть успешными, хотят участвовать в общественной жизни школы;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6"/>
          <w:szCs w:val="26"/>
        </w:rPr>
      </w:pPr>
      <w:r w:rsidRPr="00911B19">
        <w:rPr>
          <w:rStyle w:val="a3"/>
          <w:b w:val="0"/>
          <w:i/>
          <w:color w:val="000000"/>
          <w:sz w:val="26"/>
          <w:szCs w:val="26"/>
        </w:rPr>
        <w:t>Педагоги ожидают:</w:t>
      </w:r>
    </w:p>
    <w:p w:rsidR="00054C7A" w:rsidRPr="00911B19" w:rsidRDefault="00054C7A" w:rsidP="00054C7A">
      <w:pPr>
        <w:pStyle w:val="a4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создания в школе психолого-педагогических и материальных условий для осуществления   профессиональной деятельности;</w:t>
      </w:r>
    </w:p>
    <w:p w:rsidR="00054C7A" w:rsidRPr="00911B19" w:rsidRDefault="00054C7A" w:rsidP="00054C7A">
      <w:pPr>
        <w:pStyle w:val="a4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улучшения материально-технического обеспечения образовательного процесса;</w:t>
      </w:r>
    </w:p>
    <w:p w:rsidR="00054C7A" w:rsidRPr="00911B19" w:rsidRDefault="00054C7A" w:rsidP="00054C7A">
      <w:pPr>
        <w:pStyle w:val="a4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создания условий для творческой самореализации в профессиональной деятельности;</w:t>
      </w:r>
    </w:p>
    <w:p w:rsidR="00054C7A" w:rsidRPr="00911B19" w:rsidRDefault="00054C7A" w:rsidP="00054C7A">
      <w:pPr>
        <w:pStyle w:val="a4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адекватную оценку своего труда;</w:t>
      </w:r>
    </w:p>
    <w:p w:rsidR="00054C7A" w:rsidRPr="00911B19" w:rsidRDefault="00054C7A" w:rsidP="00054C7A">
      <w:pPr>
        <w:pStyle w:val="a4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социальную защищенность.</w:t>
      </w:r>
    </w:p>
    <w:p w:rsidR="00054C7A" w:rsidRPr="00911B19" w:rsidRDefault="00054C7A" w:rsidP="00054C7A">
      <w:pPr>
        <w:pStyle w:val="acenter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6"/>
          <w:szCs w:val="26"/>
        </w:rPr>
      </w:pPr>
      <w:r w:rsidRPr="00911B19">
        <w:rPr>
          <w:rStyle w:val="a3"/>
          <w:b w:val="0"/>
          <w:i/>
          <w:color w:val="000000"/>
          <w:sz w:val="26"/>
          <w:szCs w:val="26"/>
        </w:rPr>
        <w:t>Модель выпускника «</w:t>
      </w:r>
      <w:proofErr w:type="spellStart"/>
      <w:r w:rsidR="0082299F">
        <w:rPr>
          <w:rStyle w:val="a3"/>
          <w:b w:val="0"/>
          <w:i/>
          <w:color w:val="000000"/>
          <w:sz w:val="26"/>
          <w:szCs w:val="26"/>
        </w:rPr>
        <w:t>Щучанской</w:t>
      </w:r>
      <w:proofErr w:type="spellEnd"/>
      <w:r w:rsidR="0082299F">
        <w:rPr>
          <w:rStyle w:val="a3"/>
          <w:b w:val="0"/>
          <w:i/>
          <w:color w:val="000000"/>
          <w:sz w:val="26"/>
          <w:szCs w:val="26"/>
        </w:rPr>
        <w:t xml:space="preserve"> д</w:t>
      </w:r>
      <w:r w:rsidRPr="00911B19">
        <w:rPr>
          <w:rStyle w:val="a3"/>
          <w:b w:val="0"/>
          <w:i/>
          <w:color w:val="000000"/>
          <w:sz w:val="26"/>
          <w:szCs w:val="26"/>
        </w:rPr>
        <w:t>е</w:t>
      </w:r>
      <w:r w:rsidR="0082299F">
        <w:rPr>
          <w:rStyle w:val="a3"/>
          <w:b w:val="0"/>
          <w:i/>
          <w:color w:val="000000"/>
          <w:sz w:val="26"/>
          <w:szCs w:val="26"/>
        </w:rPr>
        <w:t>тско-юношеской спортивной школы</w:t>
      </w:r>
      <w:r w:rsidRPr="00911B19">
        <w:rPr>
          <w:rStyle w:val="a3"/>
          <w:b w:val="0"/>
          <w:i/>
          <w:color w:val="000000"/>
          <w:sz w:val="26"/>
          <w:szCs w:val="26"/>
        </w:rPr>
        <w:t>».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Результатом эффективного внедрения современных подходов является выпускник, имеющий морально-ценностные ориентации, лидерские качества и оптимальные результаты спортивной деятельности.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911B19">
        <w:rPr>
          <w:rStyle w:val="a5"/>
          <w:i w:val="0"/>
          <w:color w:val="000000"/>
          <w:sz w:val="26"/>
          <w:szCs w:val="26"/>
        </w:rPr>
        <w:t>Ценностные ориентации:</w:t>
      </w:r>
    </w:p>
    <w:p w:rsidR="00054C7A" w:rsidRPr="00911B19" w:rsidRDefault="00054C7A" w:rsidP="00054C7A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здоровый образ жизни;</w:t>
      </w:r>
    </w:p>
    <w:p w:rsidR="00054C7A" w:rsidRPr="00911B19" w:rsidRDefault="00054C7A" w:rsidP="00054C7A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толерантное отношение к окружающим;</w:t>
      </w:r>
    </w:p>
    <w:p w:rsidR="00054C7A" w:rsidRPr="00911B19" w:rsidRDefault="00054C7A" w:rsidP="00054C7A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нравственные принципы.</w:t>
      </w:r>
    </w:p>
    <w:p w:rsidR="00054C7A" w:rsidRPr="00911B19" w:rsidRDefault="00054C7A" w:rsidP="00054C7A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rStyle w:val="a5"/>
          <w:i w:val="0"/>
          <w:color w:val="000000"/>
          <w:sz w:val="26"/>
          <w:szCs w:val="26"/>
        </w:rPr>
        <w:t>Лидерские качества:</w:t>
      </w:r>
    </w:p>
    <w:p w:rsidR="00054C7A" w:rsidRPr="00911B19" w:rsidRDefault="00054C7A" w:rsidP="00054C7A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активная гражданская позиция;</w:t>
      </w:r>
    </w:p>
    <w:p w:rsidR="00054C7A" w:rsidRPr="00911B19" w:rsidRDefault="00054C7A" w:rsidP="00054C7A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мотивация на непрерывную самообразовательную деятельность;</w:t>
      </w:r>
    </w:p>
    <w:p w:rsidR="00054C7A" w:rsidRPr="00911B19" w:rsidRDefault="00054C7A" w:rsidP="00054C7A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мобильность (способность быстро перестраиваться);</w:t>
      </w:r>
    </w:p>
    <w:p w:rsidR="00054C7A" w:rsidRPr="00911B19" w:rsidRDefault="00054C7A" w:rsidP="00054C7A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коммуникабельность.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rStyle w:val="a5"/>
          <w:i w:val="0"/>
          <w:color w:val="000000"/>
          <w:sz w:val="26"/>
          <w:szCs w:val="26"/>
        </w:rPr>
        <w:t>Под оптимальными результатами спортивной деятельности</w:t>
      </w:r>
      <w:r w:rsidRPr="00911B19">
        <w:rPr>
          <w:rStyle w:val="apple-converted-space"/>
          <w:color w:val="000000"/>
          <w:sz w:val="26"/>
          <w:szCs w:val="26"/>
        </w:rPr>
        <w:t> </w:t>
      </w:r>
      <w:r w:rsidRPr="00911B19">
        <w:rPr>
          <w:color w:val="000000"/>
          <w:sz w:val="26"/>
          <w:szCs w:val="26"/>
        </w:rPr>
        <w:t xml:space="preserve">понимаются показатели участия </w:t>
      </w:r>
      <w:proofErr w:type="gramStart"/>
      <w:r w:rsidRPr="00911B19">
        <w:rPr>
          <w:sz w:val="26"/>
          <w:szCs w:val="26"/>
        </w:rPr>
        <w:t>обучающихся</w:t>
      </w:r>
      <w:proofErr w:type="gramEnd"/>
      <w:r w:rsidRPr="00911B19">
        <w:rPr>
          <w:color w:val="000000"/>
          <w:sz w:val="26"/>
          <w:szCs w:val="26"/>
        </w:rPr>
        <w:t xml:space="preserve"> в соревновательной деятельности.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lastRenderedPageBreak/>
        <w:t xml:space="preserve">Таким образом, развитие школы ориентируется на  построение такого образовательного пространства, которое максимально будет способствовать формированию мотивации </w:t>
      </w:r>
      <w:r w:rsidRPr="00911B19">
        <w:rPr>
          <w:sz w:val="26"/>
          <w:szCs w:val="26"/>
        </w:rPr>
        <w:t>обучающегося</w:t>
      </w:r>
      <w:r w:rsidRPr="00911B19">
        <w:rPr>
          <w:color w:val="000000"/>
          <w:sz w:val="26"/>
          <w:szCs w:val="26"/>
        </w:rPr>
        <w:t xml:space="preserve"> к познанию спортивного мира и роли его личности в нем, собственному оздоровлению и спортивному совершенствованию.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E23E2" w:rsidRDefault="00054C7A" w:rsidP="00054C7A">
      <w:pPr>
        <w:pStyle w:val="acenter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911B19">
        <w:rPr>
          <w:b/>
          <w:color w:val="000000"/>
          <w:sz w:val="26"/>
          <w:szCs w:val="26"/>
        </w:rPr>
        <w:t>Анализ образовательной ситуации детско-юношеской спортивной школы</w:t>
      </w:r>
      <w:r w:rsidR="009E23E2">
        <w:rPr>
          <w:b/>
          <w:color w:val="000000"/>
          <w:sz w:val="26"/>
          <w:szCs w:val="26"/>
        </w:rPr>
        <w:t>.</w:t>
      </w:r>
    </w:p>
    <w:p w:rsidR="00054C7A" w:rsidRPr="00911B19" w:rsidRDefault="00054C7A" w:rsidP="00054C7A">
      <w:pPr>
        <w:pStyle w:val="acenter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911B19">
        <w:rPr>
          <w:b/>
          <w:color w:val="000000"/>
          <w:sz w:val="26"/>
          <w:szCs w:val="26"/>
        </w:rPr>
        <w:t xml:space="preserve"> 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 xml:space="preserve">Анализ деятельности муниципального </w:t>
      </w:r>
      <w:r w:rsidR="009E23E2">
        <w:rPr>
          <w:color w:val="000000"/>
          <w:sz w:val="26"/>
          <w:szCs w:val="26"/>
        </w:rPr>
        <w:t xml:space="preserve">казённого </w:t>
      </w:r>
      <w:r w:rsidRPr="00911B19">
        <w:rPr>
          <w:color w:val="000000"/>
          <w:sz w:val="26"/>
          <w:szCs w:val="26"/>
        </w:rPr>
        <w:t>образовательного учреждения дополнительного образования детей «</w:t>
      </w:r>
      <w:proofErr w:type="spellStart"/>
      <w:r w:rsidR="009E23E2">
        <w:rPr>
          <w:color w:val="000000"/>
          <w:sz w:val="26"/>
          <w:szCs w:val="26"/>
        </w:rPr>
        <w:t>Щучанская</w:t>
      </w:r>
      <w:proofErr w:type="spellEnd"/>
      <w:r w:rsidR="009E23E2">
        <w:rPr>
          <w:color w:val="000000"/>
          <w:sz w:val="26"/>
          <w:szCs w:val="26"/>
        </w:rPr>
        <w:t xml:space="preserve"> детско-юношеская спортивная школа» за период  с 2010 по 2011</w:t>
      </w:r>
      <w:r w:rsidRPr="00911B19">
        <w:rPr>
          <w:color w:val="000000"/>
          <w:sz w:val="26"/>
          <w:szCs w:val="26"/>
        </w:rPr>
        <w:t xml:space="preserve"> годы позволяет сделать вывод о реализации целей и задач, по созданию условий для формирования личности спортсмена. </w:t>
      </w:r>
    </w:p>
    <w:p w:rsidR="00054C7A" w:rsidRPr="00911B19" w:rsidRDefault="009E23E2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2010 по 2011</w:t>
      </w:r>
      <w:r w:rsidR="00054C7A" w:rsidRPr="00911B19">
        <w:rPr>
          <w:color w:val="000000"/>
          <w:sz w:val="26"/>
          <w:szCs w:val="26"/>
        </w:rPr>
        <w:t xml:space="preserve"> годы обеспечивается стабильно высокое качество обучения, как следствие, достижение </w:t>
      </w:r>
      <w:proofErr w:type="gramStart"/>
      <w:r w:rsidR="00054C7A" w:rsidRPr="00911B19">
        <w:rPr>
          <w:sz w:val="26"/>
          <w:szCs w:val="26"/>
        </w:rPr>
        <w:t>обучающимися</w:t>
      </w:r>
      <w:proofErr w:type="gramEnd"/>
      <w:r w:rsidR="00054C7A" w:rsidRPr="00911B19">
        <w:rPr>
          <w:color w:val="000000"/>
          <w:sz w:val="26"/>
          <w:szCs w:val="26"/>
        </w:rPr>
        <w:t xml:space="preserve"> высоких спортивных результатов. Внедрены педагогические технологии, способствующие овладению навыками  саморазвития и творческого самоопределения в различных видах спорта. Работает стабильный, </w:t>
      </w:r>
      <w:proofErr w:type="gramStart"/>
      <w:r w:rsidR="00054C7A" w:rsidRPr="00911B19">
        <w:rPr>
          <w:color w:val="000000"/>
          <w:sz w:val="26"/>
          <w:szCs w:val="26"/>
        </w:rPr>
        <w:t>высоко профессиональный</w:t>
      </w:r>
      <w:proofErr w:type="gramEnd"/>
      <w:r w:rsidR="00054C7A" w:rsidRPr="00911B19">
        <w:rPr>
          <w:color w:val="000000"/>
          <w:sz w:val="26"/>
          <w:szCs w:val="26"/>
        </w:rPr>
        <w:t xml:space="preserve"> коллектив тренеров-преподавателей, способных на современном уровне решать общую педагогическую задачу обучения и воспитания в соответствии с принципами индивидуального подхода и с приоритетными направлениями развития образовательной системы РФ.</w:t>
      </w:r>
    </w:p>
    <w:p w:rsidR="00054C7A" w:rsidRPr="00911B19" w:rsidRDefault="009E23E2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Анализ работы МК</w:t>
      </w:r>
      <w:r w:rsidR="00054C7A" w:rsidRPr="00911B19">
        <w:rPr>
          <w:color w:val="000000"/>
          <w:sz w:val="26"/>
          <w:szCs w:val="26"/>
        </w:rPr>
        <w:t>ОУ ДОД «</w:t>
      </w:r>
      <w:proofErr w:type="spellStart"/>
      <w:r>
        <w:rPr>
          <w:color w:val="000000"/>
          <w:sz w:val="26"/>
          <w:szCs w:val="26"/>
        </w:rPr>
        <w:t>Щучанская</w:t>
      </w:r>
      <w:proofErr w:type="spellEnd"/>
      <w:r>
        <w:rPr>
          <w:color w:val="000000"/>
          <w:sz w:val="26"/>
          <w:szCs w:val="26"/>
        </w:rPr>
        <w:t xml:space="preserve"> </w:t>
      </w:r>
      <w:r w:rsidR="00054C7A" w:rsidRPr="00911B19">
        <w:rPr>
          <w:color w:val="000000"/>
          <w:sz w:val="26"/>
          <w:szCs w:val="26"/>
        </w:rPr>
        <w:t>ДЮСШ» за предыдущие годы показал, что для решения актуальных проблем, поставленных целей и задач были активизированы все имеющиеся кадровые ресурсы. Проводилась работа по  реализации таких направлений в деятельности, как </w:t>
      </w:r>
      <w:r w:rsidR="00054C7A" w:rsidRPr="00911B19">
        <w:rPr>
          <w:rStyle w:val="apple-converted-space"/>
          <w:color w:val="000000"/>
          <w:sz w:val="26"/>
          <w:szCs w:val="26"/>
        </w:rPr>
        <w:t> </w:t>
      </w:r>
      <w:r w:rsidR="00054C7A" w:rsidRPr="00911B19">
        <w:rPr>
          <w:rStyle w:val="a5"/>
          <w:i w:val="0"/>
          <w:color w:val="000000"/>
          <w:sz w:val="26"/>
          <w:szCs w:val="26"/>
        </w:rPr>
        <w:t>наполняемость групп и сохранность контингента, подготовка спортсменов-разрядников, спортивно-массовая работа, оздоровительная работа,  повышение  квалификации кадров, воспитательная работа, работа с родителями.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 xml:space="preserve">Развитие школы на период с 2012 по 2014 год предполагает поиск путей и создание условий для подготовки </w:t>
      </w:r>
      <w:r w:rsidRPr="00911B19">
        <w:rPr>
          <w:sz w:val="26"/>
          <w:szCs w:val="26"/>
        </w:rPr>
        <w:t>обучающихся</w:t>
      </w:r>
      <w:r w:rsidRPr="00911B19">
        <w:rPr>
          <w:color w:val="000000"/>
          <w:sz w:val="26"/>
          <w:szCs w:val="26"/>
        </w:rPr>
        <w:t xml:space="preserve"> к полноценному и эффективному участию в различных видах жизнедеятельности современного  общества.  С этой целью была разработана  образовательная программа на 2012 - 2014 годы муниципального</w:t>
      </w:r>
      <w:r w:rsidR="00BA230B" w:rsidRPr="00BA230B">
        <w:rPr>
          <w:color w:val="000000"/>
          <w:sz w:val="26"/>
          <w:szCs w:val="26"/>
        </w:rPr>
        <w:t xml:space="preserve"> </w:t>
      </w:r>
      <w:r w:rsidR="00BA230B">
        <w:rPr>
          <w:color w:val="000000"/>
          <w:sz w:val="26"/>
          <w:szCs w:val="26"/>
        </w:rPr>
        <w:t>казённого</w:t>
      </w:r>
      <w:r w:rsidRPr="00911B19">
        <w:rPr>
          <w:color w:val="000000"/>
          <w:sz w:val="26"/>
          <w:szCs w:val="26"/>
        </w:rPr>
        <w:t xml:space="preserve"> образовательного учреждения допо</w:t>
      </w:r>
      <w:r w:rsidR="00BA230B">
        <w:rPr>
          <w:color w:val="000000"/>
          <w:sz w:val="26"/>
          <w:szCs w:val="26"/>
        </w:rPr>
        <w:t>лнительного образования детей «</w:t>
      </w:r>
      <w:proofErr w:type="spellStart"/>
      <w:r w:rsidR="00BA230B">
        <w:rPr>
          <w:color w:val="000000"/>
          <w:sz w:val="26"/>
          <w:szCs w:val="26"/>
        </w:rPr>
        <w:t>Щучанская</w:t>
      </w:r>
      <w:proofErr w:type="spellEnd"/>
      <w:r w:rsidR="00BA230B">
        <w:rPr>
          <w:color w:val="000000"/>
          <w:sz w:val="26"/>
          <w:szCs w:val="26"/>
        </w:rPr>
        <w:t xml:space="preserve"> детско-юношеская спортивная</w:t>
      </w:r>
      <w:r w:rsidRPr="00911B19">
        <w:rPr>
          <w:color w:val="000000"/>
          <w:sz w:val="26"/>
          <w:szCs w:val="26"/>
        </w:rPr>
        <w:t xml:space="preserve">  школ</w:t>
      </w:r>
      <w:r w:rsidR="00BA230B">
        <w:rPr>
          <w:color w:val="000000"/>
          <w:sz w:val="26"/>
          <w:szCs w:val="26"/>
        </w:rPr>
        <w:t>а</w:t>
      </w:r>
      <w:r w:rsidRPr="00911B19">
        <w:rPr>
          <w:color w:val="000000"/>
          <w:sz w:val="26"/>
          <w:szCs w:val="26"/>
        </w:rPr>
        <w:t>».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1B19">
        <w:rPr>
          <w:b/>
          <w:sz w:val="26"/>
          <w:szCs w:val="26"/>
        </w:rPr>
        <w:t>Наименование программы:</w:t>
      </w:r>
      <w:r w:rsidRPr="00911B19">
        <w:rPr>
          <w:sz w:val="26"/>
          <w:szCs w:val="26"/>
        </w:rPr>
        <w:t xml:space="preserve"> Образовательная программа муниципального</w:t>
      </w:r>
      <w:r w:rsidR="00BA230B" w:rsidRPr="00BA230B">
        <w:rPr>
          <w:color w:val="000000"/>
          <w:sz w:val="26"/>
          <w:szCs w:val="26"/>
        </w:rPr>
        <w:t xml:space="preserve"> </w:t>
      </w:r>
      <w:r w:rsidR="00BA230B">
        <w:rPr>
          <w:color w:val="000000"/>
          <w:sz w:val="26"/>
          <w:szCs w:val="26"/>
        </w:rPr>
        <w:t>казённого</w:t>
      </w:r>
      <w:r w:rsidRPr="00911B19">
        <w:rPr>
          <w:sz w:val="26"/>
          <w:szCs w:val="26"/>
        </w:rPr>
        <w:t xml:space="preserve"> образовательного учреждения дополнительного образования детей «</w:t>
      </w:r>
      <w:proofErr w:type="spellStart"/>
      <w:r w:rsidR="00BA230B">
        <w:rPr>
          <w:color w:val="000000"/>
          <w:sz w:val="26"/>
          <w:szCs w:val="26"/>
        </w:rPr>
        <w:t>Щучанская</w:t>
      </w:r>
      <w:proofErr w:type="spellEnd"/>
      <w:r w:rsidR="00BA230B">
        <w:rPr>
          <w:color w:val="000000"/>
          <w:sz w:val="26"/>
          <w:szCs w:val="26"/>
        </w:rPr>
        <w:t xml:space="preserve"> детско-юношеская спортивная</w:t>
      </w:r>
      <w:r w:rsidR="00BA230B" w:rsidRPr="00911B19">
        <w:rPr>
          <w:color w:val="000000"/>
          <w:sz w:val="26"/>
          <w:szCs w:val="26"/>
        </w:rPr>
        <w:t xml:space="preserve">  школ</w:t>
      </w:r>
      <w:r w:rsidR="00BA230B">
        <w:rPr>
          <w:color w:val="000000"/>
          <w:sz w:val="26"/>
          <w:szCs w:val="26"/>
        </w:rPr>
        <w:t>а</w:t>
      </w:r>
      <w:r w:rsidRPr="00911B19">
        <w:rPr>
          <w:sz w:val="26"/>
          <w:szCs w:val="26"/>
        </w:rPr>
        <w:t>».</w:t>
      </w:r>
    </w:p>
    <w:p w:rsidR="00054C7A" w:rsidRPr="00911B19" w:rsidRDefault="00054C7A" w:rsidP="00054C7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</w:rPr>
      </w:pPr>
    </w:p>
    <w:p w:rsidR="00054C7A" w:rsidRPr="00911B19" w:rsidRDefault="00054C7A" w:rsidP="00054C7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911B19">
        <w:rPr>
          <w:b/>
          <w:sz w:val="26"/>
          <w:szCs w:val="26"/>
        </w:rPr>
        <w:t>3.1 Нормативно-правовой базой образовательной программы являются:</w:t>
      </w:r>
    </w:p>
    <w:p w:rsidR="00054C7A" w:rsidRPr="00911B19" w:rsidRDefault="00054C7A" w:rsidP="00054C7A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48" w:firstLine="709"/>
        <w:jc w:val="both"/>
        <w:rPr>
          <w:sz w:val="26"/>
          <w:szCs w:val="26"/>
        </w:rPr>
      </w:pPr>
      <w:r w:rsidRPr="00911B19">
        <w:rPr>
          <w:sz w:val="26"/>
          <w:szCs w:val="26"/>
        </w:rPr>
        <w:t>Конституция Российской Федерации;</w:t>
      </w:r>
    </w:p>
    <w:p w:rsidR="00054C7A" w:rsidRPr="00911B19" w:rsidRDefault="00054C7A" w:rsidP="00054C7A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48" w:firstLine="709"/>
        <w:jc w:val="both"/>
        <w:rPr>
          <w:sz w:val="26"/>
          <w:szCs w:val="26"/>
        </w:rPr>
      </w:pPr>
      <w:r w:rsidRPr="00911B19">
        <w:rPr>
          <w:sz w:val="26"/>
          <w:szCs w:val="26"/>
        </w:rPr>
        <w:t xml:space="preserve">Закон Российской Федерации от 10.07.1992 №3266-1 «Об образовании»; </w:t>
      </w:r>
    </w:p>
    <w:p w:rsidR="00054C7A" w:rsidRPr="00911B19" w:rsidRDefault="00054C7A" w:rsidP="00054C7A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B19">
        <w:rPr>
          <w:sz w:val="26"/>
          <w:szCs w:val="26"/>
        </w:rPr>
        <w:t>Федеральный закон от 04.12.2007 № 329-ФЗ «О физической культуре и спорте в Российской Федерации»;</w:t>
      </w:r>
    </w:p>
    <w:p w:rsidR="00054C7A" w:rsidRPr="00911B19" w:rsidRDefault="00054C7A" w:rsidP="00054C7A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B19">
        <w:rPr>
          <w:sz w:val="26"/>
          <w:szCs w:val="26"/>
        </w:rPr>
        <w:t>Типовое положение об образовательном учреждении дополнительного образования детей;</w:t>
      </w:r>
    </w:p>
    <w:p w:rsidR="00054C7A" w:rsidRPr="00911B19" w:rsidRDefault="00054C7A" w:rsidP="00054C7A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B19">
        <w:rPr>
          <w:sz w:val="26"/>
          <w:szCs w:val="26"/>
        </w:rPr>
        <w:t>Конвенция о правах ребенка;</w:t>
      </w:r>
    </w:p>
    <w:p w:rsidR="00054C7A" w:rsidRPr="00911B19" w:rsidRDefault="00054C7A" w:rsidP="00054C7A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43" w:firstLine="709"/>
        <w:jc w:val="both"/>
        <w:rPr>
          <w:sz w:val="26"/>
          <w:szCs w:val="26"/>
        </w:rPr>
      </w:pPr>
      <w:r w:rsidRPr="00911B19">
        <w:rPr>
          <w:sz w:val="26"/>
          <w:szCs w:val="26"/>
        </w:rPr>
        <w:t>Устав муниципального образовательного учреждения дополнительного образования детей «</w:t>
      </w:r>
      <w:proofErr w:type="spellStart"/>
      <w:r w:rsidR="00BA230B">
        <w:rPr>
          <w:color w:val="000000"/>
          <w:sz w:val="26"/>
          <w:szCs w:val="26"/>
        </w:rPr>
        <w:t>Щучанская</w:t>
      </w:r>
      <w:proofErr w:type="spellEnd"/>
      <w:r w:rsidR="00BA230B">
        <w:rPr>
          <w:color w:val="000000"/>
          <w:sz w:val="26"/>
          <w:szCs w:val="26"/>
        </w:rPr>
        <w:t xml:space="preserve"> детско-юношеская спортивная</w:t>
      </w:r>
      <w:r w:rsidR="00BA230B" w:rsidRPr="00911B19">
        <w:rPr>
          <w:color w:val="000000"/>
          <w:sz w:val="26"/>
          <w:szCs w:val="26"/>
        </w:rPr>
        <w:t xml:space="preserve">  школ</w:t>
      </w:r>
      <w:r w:rsidR="00BA230B">
        <w:rPr>
          <w:color w:val="000000"/>
          <w:sz w:val="26"/>
          <w:szCs w:val="26"/>
        </w:rPr>
        <w:t>а</w:t>
      </w:r>
      <w:r w:rsidRPr="00911B19">
        <w:rPr>
          <w:sz w:val="26"/>
          <w:szCs w:val="26"/>
        </w:rPr>
        <w:t>»;</w:t>
      </w:r>
    </w:p>
    <w:p w:rsidR="00054C7A" w:rsidRPr="00911B19" w:rsidRDefault="00054C7A" w:rsidP="00054C7A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911B19">
        <w:rPr>
          <w:b/>
          <w:sz w:val="26"/>
          <w:szCs w:val="26"/>
        </w:rPr>
        <w:t>3.2 Образовательная программа направлена:</w:t>
      </w:r>
    </w:p>
    <w:p w:rsidR="00054C7A" w:rsidRPr="00911B19" w:rsidRDefault="00054C7A" w:rsidP="00054C7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1B19">
        <w:rPr>
          <w:sz w:val="26"/>
          <w:szCs w:val="26"/>
        </w:rPr>
        <w:t>на создание условий для развития личности ребёнка;</w:t>
      </w:r>
    </w:p>
    <w:p w:rsidR="00054C7A" w:rsidRPr="00911B19" w:rsidRDefault="00054C7A" w:rsidP="00054C7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1B19">
        <w:rPr>
          <w:sz w:val="26"/>
          <w:szCs w:val="26"/>
        </w:rPr>
        <w:lastRenderedPageBreak/>
        <w:t xml:space="preserve">приобщение </w:t>
      </w:r>
      <w:proofErr w:type="gramStart"/>
      <w:r w:rsidRPr="00911B19">
        <w:rPr>
          <w:sz w:val="26"/>
          <w:szCs w:val="26"/>
        </w:rPr>
        <w:t>обучающихся</w:t>
      </w:r>
      <w:proofErr w:type="gramEnd"/>
      <w:r w:rsidRPr="00911B19">
        <w:rPr>
          <w:sz w:val="26"/>
          <w:szCs w:val="26"/>
        </w:rPr>
        <w:t xml:space="preserve"> к общечеловеческим ценностям;</w:t>
      </w:r>
    </w:p>
    <w:p w:rsidR="00054C7A" w:rsidRPr="00911B19" w:rsidRDefault="00054C7A" w:rsidP="00054C7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1B19">
        <w:rPr>
          <w:sz w:val="26"/>
          <w:szCs w:val="26"/>
        </w:rPr>
        <w:t>профилактика асоциального поведения;</w:t>
      </w:r>
    </w:p>
    <w:p w:rsidR="00054C7A" w:rsidRPr="00911B19" w:rsidRDefault="00054C7A" w:rsidP="00054C7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1B19">
        <w:rPr>
          <w:sz w:val="26"/>
          <w:szCs w:val="26"/>
        </w:rPr>
        <w:t>создание условий для социального, культурного и профессионального самоопределения, творческой самореализации личности ребёнка;</w:t>
      </w:r>
    </w:p>
    <w:p w:rsidR="00054C7A" w:rsidRPr="00911B19" w:rsidRDefault="00054C7A" w:rsidP="00054C7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1B19">
        <w:rPr>
          <w:sz w:val="26"/>
          <w:szCs w:val="26"/>
        </w:rPr>
        <w:t>интеллектуальное и духовное  развитие личности ребёнка;</w:t>
      </w:r>
    </w:p>
    <w:p w:rsidR="00054C7A" w:rsidRPr="00911B19" w:rsidRDefault="00054C7A" w:rsidP="00054C7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1B19">
        <w:rPr>
          <w:sz w:val="26"/>
          <w:szCs w:val="26"/>
        </w:rPr>
        <w:t>укрепление психического и физического здоровья;</w:t>
      </w:r>
    </w:p>
    <w:p w:rsidR="00054C7A" w:rsidRPr="00911B19" w:rsidRDefault="00054C7A" w:rsidP="00054C7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Style w:val="a3"/>
          <w:b w:val="0"/>
          <w:bCs w:val="0"/>
          <w:sz w:val="26"/>
          <w:szCs w:val="26"/>
        </w:rPr>
      </w:pPr>
      <w:r w:rsidRPr="00911B19">
        <w:rPr>
          <w:sz w:val="26"/>
          <w:szCs w:val="26"/>
        </w:rPr>
        <w:t>взаимодействие тренера-преподавателя с семьёй.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rStyle w:val="a3"/>
          <w:color w:val="000000"/>
          <w:sz w:val="26"/>
          <w:szCs w:val="26"/>
        </w:rPr>
        <w:t>3.3 Цели и задачи образовательной программы.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 xml:space="preserve">  Анализ результатов функционирования школы определил цель дальнейшей работы тренерско-преподавательского состава по достижению высоких результатов спортивной деятельности.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rStyle w:val="a5"/>
          <w:b/>
          <w:bCs/>
          <w:i w:val="0"/>
          <w:color w:val="000000"/>
          <w:sz w:val="26"/>
          <w:szCs w:val="26"/>
        </w:rPr>
        <w:t>Цель -</w:t>
      </w:r>
      <w:r w:rsidRPr="00911B19">
        <w:rPr>
          <w:rStyle w:val="a5"/>
          <w:bCs/>
          <w:i w:val="0"/>
          <w:color w:val="000000"/>
          <w:sz w:val="26"/>
          <w:szCs w:val="26"/>
        </w:rPr>
        <w:t xml:space="preserve"> к 2013 году создать образовательное пространство, обеспечивающее личностный рост всех участников образовательного процесса, достижение высоких результатов спортивной деятельности, а также увеличение количества обучающихся, увеличения количества обучающихся, выполнивших разряды и звания.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Для реализации указанной цели необходимо решить следующие</w:t>
      </w:r>
      <w:r w:rsidRPr="00911B19">
        <w:rPr>
          <w:rStyle w:val="apple-converted-space"/>
          <w:b/>
          <w:color w:val="000000"/>
          <w:sz w:val="26"/>
          <w:szCs w:val="26"/>
        </w:rPr>
        <w:t> </w:t>
      </w:r>
      <w:r w:rsidRPr="00911B19">
        <w:rPr>
          <w:rStyle w:val="a3"/>
          <w:color w:val="000000"/>
          <w:sz w:val="26"/>
          <w:szCs w:val="26"/>
        </w:rPr>
        <w:t>задачи</w:t>
      </w:r>
      <w:r w:rsidRPr="00911B19">
        <w:rPr>
          <w:color w:val="000000"/>
          <w:sz w:val="26"/>
          <w:szCs w:val="26"/>
        </w:rPr>
        <w:t>:</w:t>
      </w:r>
    </w:p>
    <w:p w:rsidR="00054C7A" w:rsidRPr="00911B19" w:rsidRDefault="00054C7A" w:rsidP="00054C7A">
      <w:pPr>
        <w:pStyle w:val="a4"/>
        <w:numPr>
          <w:ilvl w:val="1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продолжать на основе уже достигнутых результатов деятельности школы целенаправленную работу в плане подготовки спортивного резерва по культивируемым направлениям, совершенствуя методы и подходы в учебно-тренировочной работе с детьми с учетом изучения и внедрения передового опыта;</w:t>
      </w:r>
    </w:p>
    <w:p w:rsidR="00054C7A" w:rsidRPr="00911B19" w:rsidRDefault="00054C7A" w:rsidP="00054C7A">
      <w:pPr>
        <w:pStyle w:val="a4"/>
        <w:numPr>
          <w:ilvl w:val="1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обновить содержание учебных программ по видам спорта в соответствии с современными стратегическими документами в области дополнительного образования детей;</w:t>
      </w:r>
    </w:p>
    <w:p w:rsidR="00054C7A" w:rsidRPr="00911B19" w:rsidRDefault="00054C7A" w:rsidP="00054C7A">
      <w:pPr>
        <w:pStyle w:val="a4"/>
        <w:numPr>
          <w:ilvl w:val="1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развивать систему обеспечения современного качества образования (кадровые, материально-технические, информационные ресурсы);</w:t>
      </w:r>
    </w:p>
    <w:p w:rsidR="00054C7A" w:rsidRPr="00911B19" w:rsidRDefault="00054C7A" w:rsidP="00054C7A">
      <w:pPr>
        <w:pStyle w:val="a4"/>
        <w:numPr>
          <w:ilvl w:val="1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создать оптимальные условия для психического, физического, нравственного здоровья всех участников образовательного процесса;</w:t>
      </w:r>
    </w:p>
    <w:p w:rsidR="00054C7A" w:rsidRPr="00911B19" w:rsidRDefault="00054C7A" w:rsidP="00054C7A">
      <w:pPr>
        <w:pStyle w:val="a4"/>
        <w:numPr>
          <w:ilvl w:val="1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обеспечить формирование ценностного отношения к жизни, к своему собственному здоровью, к культуре и толерантного отношения к окружающим;</w:t>
      </w:r>
    </w:p>
    <w:p w:rsidR="00054C7A" w:rsidRPr="00911B19" w:rsidRDefault="00054C7A" w:rsidP="00054C7A">
      <w:pPr>
        <w:pStyle w:val="a4"/>
        <w:numPr>
          <w:ilvl w:val="1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создать мониторинг, обеспечивающий управление качеством реализации целей программы;</w:t>
      </w:r>
    </w:p>
    <w:p w:rsidR="00054C7A" w:rsidRPr="00911B19" w:rsidRDefault="00054C7A" w:rsidP="00054C7A">
      <w:pPr>
        <w:pStyle w:val="a4"/>
        <w:numPr>
          <w:ilvl w:val="1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 xml:space="preserve">привлекать контингент детей из удаленных </w:t>
      </w:r>
      <w:r w:rsidR="00BA230B">
        <w:rPr>
          <w:color w:val="000000"/>
          <w:sz w:val="26"/>
          <w:szCs w:val="26"/>
        </w:rPr>
        <w:t xml:space="preserve">сёл </w:t>
      </w:r>
      <w:r w:rsidRPr="00911B19">
        <w:rPr>
          <w:color w:val="000000"/>
          <w:sz w:val="26"/>
          <w:szCs w:val="26"/>
        </w:rPr>
        <w:t xml:space="preserve">района. </w:t>
      </w:r>
    </w:p>
    <w:p w:rsidR="00054C7A" w:rsidRPr="00911B19" w:rsidRDefault="00054C7A" w:rsidP="00054C7A">
      <w:pPr>
        <w:pStyle w:val="a4"/>
        <w:tabs>
          <w:tab w:val="left" w:pos="993"/>
        </w:tabs>
        <w:spacing w:before="0" w:beforeAutospacing="0" w:after="0" w:afterAutospacing="0"/>
        <w:ind w:left="349"/>
        <w:jc w:val="both"/>
        <w:rPr>
          <w:color w:val="000000"/>
          <w:sz w:val="26"/>
          <w:szCs w:val="26"/>
        </w:rPr>
      </w:pPr>
    </w:p>
    <w:p w:rsidR="00054C7A" w:rsidRPr="00911B19" w:rsidRDefault="00054C7A" w:rsidP="00054C7A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911B19">
        <w:rPr>
          <w:b/>
          <w:bCs/>
          <w:sz w:val="26"/>
          <w:szCs w:val="26"/>
        </w:rPr>
        <w:t>Содержание образовательного процесса.</w:t>
      </w:r>
    </w:p>
    <w:p w:rsidR="00054C7A" w:rsidRPr="00911B19" w:rsidRDefault="00054C7A" w:rsidP="00054C7A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11B19">
        <w:rPr>
          <w:sz w:val="26"/>
          <w:szCs w:val="26"/>
        </w:rPr>
        <w:t>«</w:t>
      </w:r>
      <w:proofErr w:type="spellStart"/>
      <w:r w:rsidR="00BA230B">
        <w:rPr>
          <w:color w:val="000000"/>
          <w:sz w:val="26"/>
          <w:szCs w:val="26"/>
        </w:rPr>
        <w:t>Щучанская</w:t>
      </w:r>
      <w:proofErr w:type="spellEnd"/>
      <w:r w:rsidR="00BA230B">
        <w:rPr>
          <w:color w:val="000000"/>
          <w:sz w:val="26"/>
          <w:szCs w:val="26"/>
        </w:rPr>
        <w:t xml:space="preserve"> детско-юношеская спортивная</w:t>
      </w:r>
      <w:r w:rsidR="00BA230B" w:rsidRPr="00911B19">
        <w:rPr>
          <w:color w:val="000000"/>
          <w:sz w:val="26"/>
          <w:szCs w:val="26"/>
        </w:rPr>
        <w:t xml:space="preserve">  школ</w:t>
      </w:r>
      <w:r w:rsidR="00BA230B">
        <w:rPr>
          <w:color w:val="000000"/>
          <w:sz w:val="26"/>
          <w:szCs w:val="26"/>
        </w:rPr>
        <w:t>а</w:t>
      </w:r>
      <w:r w:rsidRPr="00911B19">
        <w:rPr>
          <w:sz w:val="26"/>
          <w:szCs w:val="26"/>
        </w:rPr>
        <w:t>» - учреждение дополнительного образования детей физкультурно-спортивной направленности. Наряду со специфическими особенностями возраста, существуют цели деятельности единые для всех:</w:t>
      </w:r>
    </w:p>
    <w:p w:rsidR="00054C7A" w:rsidRPr="00911B19" w:rsidRDefault="00054C7A" w:rsidP="00054C7A">
      <w:pPr>
        <w:pStyle w:val="2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11B19">
        <w:rPr>
          <w:sz w:val="26"/>
          <w:szCs w:val="26"/>
        </w:rPr>
        <w:t>формирование здорового образа жизни у обучающихся школы;</w:t>
      </w:r>
    </w:p>
    <w:p w:rsidR="00054C7A" w:rsidRPr="00911B19" w:rsidRDefault="00054C7A" w:rsidP="00054C7A">
      <w:pPr>
        <w:pStyle w:val="2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911B19">
        <w:rPr>
          <w:sz w:val="26"/>
          <w:szCs w:val="26"/>
        </w:rPr>
        <w:t>развитие физических способностей и нравственных качеств у обучающихся школы;</w:t>
      </w:r>
      <w:proofErr w:type="gramEnd"/>
    </w:p>
    <w:p w:rsidR="00054C7A" w:rsidRPr="00911B19" w:rsidRDefault="00054C7A" w:rsidP="00054C7A">
      <w:pPr>
        <w:pStyle w:val="2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911B19">
        <w:rPr>
          <w:sz w:val="26"/>
          <w:szCs w:val="26"/>
        </w:rPr>
        <w:t>максимальное раскрытие таланта и формирование способностей у обучающихся школы</w:t>
      </w:r>
      <w:r w:rsidRPr="00911B19">
        <w:rPr>
          <w:color w:val="000000"/>
          <w:sz w:val="26"/>
          <w:szCs w:val="26"/>
        </w:rPr>
        <w:t xml:space="preserve"> в выбранном виде спорта</w:t>
      </w:r>
      <w:r w:rsidRPr="00911B19">
        <w:rPr>
          <w:sz w:val="26"/>
          <w:szCs w:val="26"/>
        </w:rPr>
        <w:t>.</w:t>
      </w:r>
      <w:proofErr w:type="gramEnd"/>
    </w:p>
    <w:p w:rsidR="00054C7A" w:rsidRDefault="00054C7A" w:rsidP="00054C7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84E2A" w:rsidRDefault="00E84E2A" w:rsidP="00054C7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84E2A" w:rsidRDefault="00E84E2A" w:rsidP="00054C7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84E2A" w:rsidRPr="00911B19" w:rsidRDefault="00E84E2A" w:rsidP="00054C7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54C7A" w:rsidRDefault="00054C7A" w:rsidP="00054C7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11B19">
        <w:rPr>
          <w:sz w:val="26"/>
          <w:szCs w:val="26"/>
        </w:rPr>
        <w:lastRenderedPageBreak/>
        <w:t>Образование в «</w:t>
      </w:r>
      <w:proofErr w:type="spellStart"/>
      <w:r w:rsidR="00E84E2A">
        <w:rPr>
          <w:color w:val="000000"/>
          <w:sz w:val="26"/>
          <w:szCs w:val="26"/>
        </w:rPr>
        <w:t>Щучанской</w:t>
      </w:r>
      <w:proofErr w:type="spellEnd"/>
      <w:r w:rsidR="00E84E2A">
        <w:rPr>
          <w:color w:val="000000"/>
          <w:sz w:val="26"/>
          <w:szCs w:val="26"/>
        </w:rPr>
        <w:t xml:space="preserve"> детско-юношеской спортивной</w:t>
      </w:r>
      <w:r w:rsidR="00E84E2A" w:rsidRPr="00911B19">
        <w:rPr>
          <w:color w:val="000000"/>
          <w:sz w:val="26"/>
          <w:szCs w:val="26"/>
        </w:rPr>
        <w:t xml:space="preserve">  школ</w:t>
      </w:r>
      <w:r w:rsidR="00E84E2A">
        <w:rPr>
          <w:color w:val="000000"/>
          <w:sz w:val="26"/>
          <w:szCs w:val="26"/>
        </w:rPr>
        <w:t>е</w:t>
      </w:r>
      <w:r w:rsidRPr="00911B19">
        <w:rPr>
          <w:sz w:val="26"/>
          <w:szCs w:val="26"/>
        </w:rPr>
        <w:t>» включа</w:t>
      </w:r>
      <w:r w:rsidR="00E84E2A">
        <w:rPr>
          <w:sz w:val="26"/>
          <w:szCs w:val="26"/>
        </w:rPr>
        <w:t>ет в себя следующие виды спорта:</w:t>
      </w:r>
    </w:p>
    <w:p w:rsidR="00E84E2A" w:rsidRPr="00911B19" w:rsidRDefault="00E84E2A" w:rsidP="00054C7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5278"/>
      </w:tblGrid>
      <w:tr w:rsidR="00054C7A" w:rsidRPr="00A84EF3" w:rsidTr="00A05030">
        <w:trPr>
          <w:trHeight w:val="425"/>
        </w:trPr>
        <w:tc>
          <w:tcPr>
            <w:tcW w:w="4361" w:type="dxa"/>
            <w:vAlign w:val="center"/>
          </w:tcPr>
          <w:p w:rsidR="00054C7A" w:rsidRPr="00A84EF3" w:rsidRDefault="00054C7A" w:rsidP="00A05030">
            <w:pPr>
              <w:tabs>
                <w:tab w:val="left" w:pos="0"/>
              </w:tabs>
              <w:jc w:val="center"/>
            </w:pPr>
            <w:r w:rsidRPr="00A84EF3">
              <w:t>Область  деятельности</w:t>
            </w:r>
          </w:p>
        </w:tc>
        <w:tc>
          <w:tcPr>
            <w:tcW w:w="5278" w:type="dxa"/>
            <w:vAlign w:val="center"/>
          </w:tcPr>
          <w:p w:rsidR="00054C7A" w:rsidRPr="00A84EF3" w:rsidRDefault="00054C7A" w:rsidP="00A05030">
            <w:pPr>
              <w:tabs>
                <w:tab w:val="left" w:pos="0"/>
              </w:tabs>
              <w:jc w:val="center"/>
            </w:pPr>
            <w:r w:rsidRPr="00A84EF3">
              <w:t>Виды спорта</w:t>
            </w:r>
          </w:p>
        </w:tc>
      </w:tr>
      <w:tr w:rsidR="00E84E2A" w:rsidRPr="00A84EF3" w:rsidTr="002A27E2">
        <w:trPr>
          <w:trHeight w:val="245"/>
        </w:trPr>
        <w:tc>
          <w:tcPr>
            <w:tcW w:w="4361" w:type="dxa"/>
            <w:vMerge w:val="restart"/>
            <w:vAlign w:val="center"/>
          </w:tcPr>
          <w:p w:rsidR="00E84E2A" w:rsidRPr="00A84EF3" w:rsidRDefault="00E84E2A" w:rsidP="00A05030">
            <w:pPr>
              <w:tabs>
                <w:tab w:val="left" w:pos="1134"/>
              </w:tabs>
              <w:jc w:val="center"/>
            </w:pPr>
            <w:r w:rsidRPr="00A84EF3">
              <w:t>Физкультурно-спортивная</w:t>
            </w:r>
          </w:p>
        </w:tc>
        <w:tc>
          <w:tcPr>
            <w:tcW w:w="5278" w:type="dxa"/>
          </w:tcPr>
          <w:p w:rsidR="00E84E2A" w:rsidRPr="00A84EF3" w:rsidRDefault="00E84E2A" w:rsidP="002A27E2">
            <w:pPr>
              <w:tabs>
                <w:tab w:val="left" w:pos="1134"/>
              </w:tabs>
              <w:ind w:firstLine="34"/>
            </w:pPr>
            <w:r w:rsidRPr="00FA7D64">
              <w:t>Баскетбол</w:t>
            </w:r>
          </w:p>
        </w:tc>
      </w:tr>
      <w:tr w:rsidR="00E84E2A" w:rsidRPr="00A84EF3" w:rsidTr="002A27E2">
        <w:trPr>
          <w:trHeight w:val="250"/>
        </w:trPr>
        <w:tc>
          <w:tcPr>
            <w:tcW w:w="4361" w:type="dxa"/>
            <w:vMerge/>
            <w:vAlign w:val="center"/>
          </w:tcPr>
          <w:p w:rsidR="00E84E2A" w:rsidRPr="00A84EF3" w:rsidRDefault="00E84E2A" w:rsidP="00A05030">
            <w:pPr>
              <w:tabs>
                <w:tab w:val="left" w:pos="1134"/>
              </w:tabs>
              <w:jc w:val="center"/>
            </w:pPr>
          </w:p>
        </w:tc>
        <w:tc>
          <w:tcPr>
            <w:tcW w:w="5278" w:type="dxa"/>
          </w:tcPr>
          <w:p w:rsidR="00E84E2A" w:rsidRPr="00A84EF3" w:rsidRDefault="00E84E2A" w:rsidP="002A27E2">
            <w:pPr>
              <w:tabs>
                <w:tab w:val="left" w:pos="1134"/>
              </w:tabs>
              <w:ind w:firstLine="34"/>
            </w:pPr>
            <w:r w:rsidRPr="00FA7D64">
              <w:t>Бокс</w:t>
            </w:r>
          </w:p>
        </w:tc>
      </w:tr>
      <w:tr w:rsidR="00E84E2A" w:rsidRPr="00A84EF3" w:rsidTr="002A27E2">
        <w:trPr>
          <w:trHeight w:val="253"/>
        </w:trPr>
        <w:tc>
          <w:tcPr>
            <w:tcW w:w="4361" w:type="dxa"/>
            <w:vMerge/>
            <w:vAlign w:val="center"/>
          </w:tcPr>
          <w:p w:rsidR="00E84E2A" w:rsidRPr="00A84EF3" w:rsidRDefault="00E84E2A" w:rsidP="00A05030">
            <w:pPr>
              <w:tabs>
                <w:tab w:val="left" w:pos="1134"/>
              </w:tabs>
              <w:jc w:val="center"/>
            </w:pPr>
          </w:p>
        </w:tc>
        <w:tc>
          <w:tcPr>
            <w:tcW w:w="5278" w:type="dxa"/>
          </w:tcPr>
          <w:p w:rsidR="00E84E2A" w:rsidRPr="00A84EF3" w:rsidRDefault="00E84E2A" w:rsidP="002A27E2">
            <w:pPr>
              <w:tabs>
                <w:tab w:val="left" w:pos="1134"/>
              </w:tabs>
              <w:ind w:firstLine="34"/>
              <w:jc w:val="both"/>
            </w:pPr>
            <w:r w:rsidRPr="00FA7D64">
              <w:t>Волейбол</w:t>
            </w:r>
          </w:p>
        </w:tc>
      </w:tr>
      <w:tr w:rsidR="00E84E2A" w:rsidRPr="00A84EF3" w:rsidTr="002A27E2">
        <w:trPr>
          <w:trHeight w:val="258"/>
        </w:trPr>
        <w:tc>
          <w:tcPr>
            <w:tcW w:w="4361" w:type="dxa"/>
            <w:vMerge/>
            <w:vAlign w:val="center"/>
          </w:tcPr>
          <w:p w:rsidR="00E84E2A" w:rsidRPr="00A84EF3" w:rsidRDefault="00E84E2A" w:rsidP="00A05030">
            <w:pPr>
              <w:tabs>
                <w:tab w:val="left" w:pos="1134"/>
              </w:tabs>
              <w:jc w:val="center"/>
            </w:pPr>
          </w:p>
        </w:tc>
        <w:tc>
          <w:tcPr>
            <w:tcW w:w="5278" w:type="dxa"/>
          </w:tcPr>
          <w:p w:rsidR="00E84E2A" w:rsidRPr="00FA7D64" w:rsidRDefault="00E84E2A" w:rsidP="002A27E2">
            <w:pPr>
              <w:tabs>
                <w:tab w:val="left" w:pos="1134"/>
              </w:tabs>
              <w:ind w:firstLine="34"/>
            </w:pPr>
            <w:r>
              <w:t xml:space="preserve">Дзюдо </w:t>
            </w:r>
          </w:p>
        </w:tc>
      </w:tr>
      <w:tr w:rsidR="00E84E2A" w:rsidRPr="00A84EF3" w:rsidTr="002A27E2">
        <w:trPr>
          <w:trHeight w:val="258"/>
        </w:trPr>
        <w:tc>
          <w:tcPr>
            <w:tcW w:w="4361" w:type="dxa"/>
            <w:vMerge/>
            <w:vAlign w:val="center"/>
          </w:tcPr>
          <w:p w:rsidR="00E84E2A" w:rsidRPr="00A84EF3" w:rsidRDefault="00E84E2A" w:rsidP="00A05030">
            <w:pPr>
              <w:tabs>
                <w:tab w:val="left" w:pos="1134"/>
              </w:tabs>
              <w:jc w:val="center"/>
            </w:pPr>
          </w:p>
        </w:tc>
        <w:tc>
          <w:tcPr>
            <w:tcW w:w="5278" w:type="dxa"/>
          </w:tcPr>
          <w:p w:rsidR="00E84E2A" w:rsidRPr="00A84EF3" w:rsidRDefault="00E84E2A" w:rsidP="002A27E2">
            <w:pPr>
              <w:tabs>
                <w:tab w:val="left" w:pos="1134"/>
              </w:tabs>
              <w:ind w:firstLine="34"/>
            </w:pPr>
            <w:r w:rsidRPr="00FA7D64">
              <w:t>Легкая атлетика</w:t>
            </w:r>
          </w:p>
        </w:tc>
      </w:tr>
      <w:tr w:rsidR="00E84E2A" w:rsidRPr="00A84EF3" w:rsidTr="002A27E2">
        <w:trPr>
          <w:trHeight w:val="258"/>
        </w:trPr>
        <w:tc>
          <w:tcPr>
            <w:tcW w:w="4361" w:type="dxa"/>
            <w:vMerge/>
            <w:vAlign w:val="center"/>
          </w:tcPr>
          <w:p w:rsidR="00E84E2A" w:rsidRPr="00A84EF3" w:rsidRDefault="00E84E2A" w:rsidP="00A05030">
            <w:pPr>
              <w:tabs>
                <w:tab w:val="left" w:pos="1134"/>
              </w:tabs>
              <w:jc w:val="center"/>
            </w:pPr>
          </w:p>
        </w:tc>
        <w:tc>
          <w:tcPr>
            <w:tcW w:w="5278" w:type="dxa"/>
          </w:tcPr>
          <w:p w:rsidR="00E84E2A" w:rsidRPr="00A84EF3" w:rsidRDefault="00E84E2A" w:rsidP="002A27E2">
            <w:pPr>
              <w:tabs>
                <w:tab w:val="left" w:pos="1134"/>
              </w:tabs>
              <w:ind w:firstLine="34"/>
            </w:pPr>
            <w:r w:rsidRPr="00FA7D64">
              <w:t>Лыжные гонки</w:t>
            </w:r>
          </w:p>
        </w:tc>
      </w:tr>
      <w:tr w:rsidR="00E84E2A" w:rsidRPr="00A84EF3" w:rsidTr="002A27E2">
        <w:trPr>
          <w:trHeight w:val="258"/>
        </w:trPr>
        <w:tc>
          <w:tcPr>
            <w:tcW w:w="4361" w:type="dxa"/>
            <w:vMerge/>
            <w:vAlign w:val="center"/>
          </w:tcPr>
          <w:p w:rsidR="00E84E2A" w:rsidRPr="00A84EF3" w:rsidRDefault="00E84E2A" w:rsidP="00A05030">
            <w:pPr>
              <w:tabs>
                <w:tab w:val="left" w:pos="1134"/>
              </w:tabs>
              <w:jc w:val="center"/>
            </w:pPr>
          </w:p>
        </w:tc>
        <w:tc>
          <w:tcPr>
            <w:tcW w:w="5278" w:type="dxa"/>
          </w:tcPr>
          <w:p w:rsidR="00E84E2A" w:rsidRPr="00A84EF3" w:rsidRDefault="00E84E2A" w:rsidP="002A27E2">
            <w:pPr>
              <w:tabs>
                <w:tab w:val="left" w:pos="1134"/>
              </w:tabs>
              <w:ind w:firstLine="34"/>
            </w:pPr>
            <w:r w:rsidRPr="00FA7D64">
              <w:t>Самбо</w:t>
            </w:r>
          </w:p>
        </w:tc>
      </w:tr>
    </w:tbl>
    <w:p w:rsidR="00054C7A" w:rsidRDefault="00054C7A" w:rsidP="00054C7A">
      <w:pPr>
        <w:tabs>
          <w:tab w:val="left" w:pos="1134"/>
        </w:tabs>
        <w:ind w:firstLine="709"/>
        <w:jc w:val="both"/>
        <w:rPr>
          <w:b/>
          <w:sz w:val="26"/>
        </w:rPr>
      </w:pPr>
    </w:p>
    <w:p w:rsidR="00054C7A" w:rsidRPr="00911B19" w:rsidRDefault="00E84E2A" w:rsidP="00054C7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Занятие детей в данных видах спорта</w:t>
      </w:r>
      <w:r w:rsidR="00054C7A" w:rsidRPr="00911B19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054C7A" w:rsidRPr="00911B19">
        <w:rPr>
          <w:sz w:val="26"/>
          <w:szCs w:val="26"/>
        </w:rPr>
        <w:t>азвивает такие физические качества как скорость,</w:t>
      </w:r>
      <w:r w:rsidR="00FF61C3" w:rsidRPr="00FF61C3">
        <w:rPr>
          <w:sz w:val="26"/>
          <w:szCs w:val="26"/>
        </w:rPr>
        <w:t xml:space="preserve"> </w:t>
      </w:r>
      <w:r w:rsidR="00FF61C3" w:rsidRPr="00911B19">
        <w:rPr>
          <w:sz w:val="26"/>
          <w:szCs w:val="26"/>
        </w:rPr>
        <w:t>гибкость,</w:t>
      </w:r>
      <w:r w:rsidR="00054C7A" w:rsidRPr="00911B19">
        <w:rPr>
          <w:sz w:val="26"/>
          <w:szCs w:val="26"/>
        </w:rPr>
        <w:t xml:space="preserve"> сила,</w:t>
      </w:r>
      <w:r w:rsidR="00FF61C3" w:rsidRPr="00FF61C3">
        <w:rPr>
          <w:sz w:val="26"/>
          <w:szCs w:val="26"/>
        </w:rPr>
        <w:t xml:space="preserve"> </w:t>
      </w:r>
      <w:r w:rsidR="00FF61C3" w:rsidRPr="00911B19">
        <w:rPr>
          <w:sz w:val="26"/>
          <w:szCs w:val="26"/>
        </w:rPr>
        <w:t>ловкость, координация</w:t>
      </w:r>
      <w:r w:rsidR="00FF61C3">
        <w:rPr>
          <w:sz w:val="26"/>
          <w:szCs w:val="26"/>
        </w:rPr>
        <w:t>,</w:t>
      </w:r>
      <w:r w:rsidR="00054C7A" w:rsidRPr="00911B19">
        <w:rPr>
          <w:sz w:val="26"/>
          <w:szCs w:val="26"/>
        </w:rPr>
        <w:t xml:space="preserve"> выносливость. Укрепляет дыхательную и сердечнососудистую системы.</w:t>
      </w:r>
    </w:p>
    <w:p w:rsidR="00054C7A" w:rsidRPr="00911B19" w:rsidRDefault="00054C7A" w:rsidP="00054C7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11B19">
        <w:rPr>
          <w:sz w:val="26"/>
          <w:szCs w:val="26"/>
        </w:rPr>
        <w:t xml:space="preserve">Понимание необходимости преемственности в образовании ребёнка предполагает интеграцию общего и дополнительного образования для построения его индивидуальной образовательной траектории. </w:t>
      </w:r>
    </w:p>
    <w:p w:rsidR="00054C7A" w:rsidRPr="00911B19" w:rsidRDefault="00054C7A" w:rsidP="00054C7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11B19">
        <w:rPr>
          <w:sz w:val="26"/>
          <w:szCs w:val="26"/>
        </w:rPr>
        <w:t>Группы комплектуются из числа обучающихся и воспитанников общеобразовательных школ, детских домов, учреждений начального профессионального образования, учреждений среднего специального образования.</w:t>
      </w:r>
    </w:p>
    <w:p w:rsidR="00054C7A" w:rsidRPr="00911B19" w:rsidRDefault="00054C7A" w:rsidP="00054C7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11B19">
        <w:rPr>
          <w:sz w:val="26"/>
          <w:szCs w:val="26"/>
        </w:rPr>
        <w:t>Программа дополнительного образования детей представляет собой целостную систему работы школы. В реализации данной образовательной программы участву</w:t>
      </w:r>
      <w:r w:rsidR="00E84E2A">
        <w:rPr>
          <w:sz w:val="26"/>
          <w:szCs w:val="26"/>
        </w:rPr>
        <w:t>ют дети: мальчики и девочки от 7</w:t>
      </w:r>
      <w:r w:rsidRPr="00911B19">
        <w:rPr>
          <w:sz w:val="26"/>
          <w:szCs w:val="26"/>
        </w:rPr>
        <w:t xml:space="preserve"> до 18 лет. </w:t>
      </w:r>
    </w:p>
    <w:p w:rsidR="00054C7A" w:rsidRPr="00911B19" w:rsidRDefault="00054C7A" w:rsidP="00054C7A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911B19">
        <w:rPr>
          <w:b/>
          <w:sz w:val="26"/>
          <w:szCs w:val="26"/>
        </w:rPr>
        <w:t>Учебно-тематический план.</w:t>
      </w:r>
    </w:p>
    <w:p w:rsidR="00054C7A" w:rsidRPr="00911B19" w:rsidRDefault="00054C7A" w:rsidP="00054C7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11B19">
        <w:rPr>
          <w:sz w:val="26"/>
          <w:szCs w:val="26"/>
        </w:rPr>
        <w:t xml:space="preserve">В основу плана учебной программы заложены нормативно-правовые основы, регулирующие  деятельность спортивных школ и основополагающие принципы спортивной подготовки, результаты научных исследований и передовой практики. </w:t>
      </w:r>
    </w:p>
    <w:p w:rsidR="00054C7A" w:rsidRPr="00911B19" w:rsidRDefault="00054C7A" w:rsidP="00054C7A">
      <w:pPr>
        <w:pStyle w:val="a6"/>
        <w:tabs>
          <w:tab w:val="left" w:pos="1134"/>
        </w:tabs>
        <w:ind w:firstLine="709"/>
        <w:rPr>
          <w:sz w:val="26"/>
          <w:szCs w:val="26"/>
        </w:rPr>
      </w:pPr>
      <w:r w:rsidRPr="00911B19">
        <w:rPr>
          <w:b/>
          <w:sz w:val="26"/>
          <w:szCs w:val="26"/>
        </w:rPr>
        <w:t>Принцип комплексности</w:t>
      </w:r>
      <w:r w:rsidRPr="00911B19">
        <w:rPr>
          <w:sz w:val="26"/>
          <w:szCs w:val="26"/>
        </w:rPr>
        <w:t xml:space="preserve"> предусматривает тесную взаимосвязь всех сторон учебно-тренировочного процесса (физической, технической, 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контроля).</w:t>
      </w:r>
    </w:p>
    <w:p w:rsidR="00054C7A" w:rsidRPr="00911B19" w:rsidRDefault="00054C7A" w:rsidP="00054C7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11B19">
        <w:rPr>
          <w:b/>
          <w:sz w:val="26"/>
          <w:szCs w:val="26"/>
        </w:rPr>
        <w:t>Принцип преемственности</w:t>
      </w:r>
      <w:r w:rsidRPr="00911B19">
        <w:rPr>
          <w:sz w:val="26"/>
          <w:szCs w:val="26"/>
        </w:rPr>
        <w:t xml:space="preserve"> определяет последовательность изложения программного материала по этапам </w:t>
      </w:r>
      <w:proofErr w:type="gramStart"/>
      <w:r w:rsidRPr="00911B19">
        <w:rPr>
          <w:sz w:val="26"/>
          <w:szCs w:val="26"/>
        </w:rPr>
        <w:t>обучения</w:t>
      </w:r>
      <w:proofErr w:type="gramEnd"/>
      <w:r w:rsidRPr="00911B19">
        <w:rPr>
          <w:sz w:val="26"/>
          <w:szCs w:val="26"/>
        </w:rPr>
        <w:t xml:space="preserve"> чтобы обеспечить в многолетнем учебно-тренировочном процессе преемственность задач, средств и методов подготовки, объёмов тренировочных и соревновательных нагрузок, рост показателей физической и технико-тактической подготовленности.</w:t>
      </w:r>
    </w:p>
    <w:p w:rsidR="00054C7A" w:rsidRPr="00911B19" w:rsidRDefault="00054C7A" w:rsidP="00054C7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11B19">
        <w:rPr>
          <w:b/>
          <w:sz w:val="26"/>
          <w:szCs w:val="26"/>
        </w:rPr>
        <w:t>Принцип вариативности</w:t>
      </w:r>
      <w:r w:rsidRPr="00911B19">
        <w:rPr>
          <w:sz w:val="26"/>
          <w:szCs w:val="26"/>
        </w:rPr>
        <w:t xml:space="preserve"> предусматривает в зависимости от этапа многолетней тренировки, индивидуальность особенностей спортсмена, вариативность программного материала для практических занятий, характеризующиеся разнообразием тренировочных средств и нагрузок, направленных на решение определённой педагогической задачи.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color w:val="000000"/>
          <w:sz w:val="26"/>
          <w:szCs w:val="26"/>
        </w:rPr>
      </w:pPr>
      <w:r w:rsidRPr="00911B19">
        <w:rPr>
          <w:rStyle w:val="a3"/>
          <w:color w:val="000000"/>
          <w:sz w:val="26"/>
          <w:szCs w:val="26"/>
        </w:rPr>
        <w:t>5.   Организация и содержание  учебно-тренировочного процесса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 xml:space="preserve">Школа организует работу с </w:t>
      </w:r>
      <w:proofErr w:type="gramStart"/>
      <w:r w:rsidRPr="00911B19">
        <w:rPr>
          <w:color w:val="000000"/>
          <w:sz w:val="26"/>
          <w:szCs w:val="26"/>
        </w:rPr>
        <w:t>обучающимися</w:t>
      </w:r>
      <w:proofErr w:type="gramEnd"/>
      <w:r w:rsidRPr="00911B19">
        <w:rPr>
          <w:color w:val="000000"/>
          <w:sz w:val="26"/>
          <w:szCs w:val="26"/>
        </w:rPr>
        <w:t xml:space="preserve"> в течение календарного года. Учебный год начинается 1 сентября и оканчивается 31 августа. Продолжительность учебного года зависит от специфики вида спорта, календаря спортивных </w:t>
      </w:r>
      <w:r w:rsidRPr="00911B19">
        <w:rPr>
          <w:color w:val="000000"/>
          <w:sz w:val="26"/>
          <w:szCs w:val="26"/>
        </w:rPr>
        <w:lastRenderedPageBreak/>
        <w:t>соревнований, периодизации спортивной подготовки и устанавливается администрацией школы для каждого вида спорта индивидуально.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Учебно-тренировочный процесс в отделениях по видам спорта проводится по утвержденным рабочим программам и учебным планам, рассчитанным на 46 недель учебно-тренировочных занятий непосредственно в условиях школы и дополнительно 6 недель – в условиях учебно-тренировочных сборов или в условиях оздоровительного лагеря спортивного профиля и по индивидуальным планам на период отдыха.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Основными формами учебно-тренировочного процесса являются групповые тренировочные и теоретические занятия, работа по индивидуальным планам (обязательных для групп спортивного совершенствования), медико-восстановительные мероприятия, участие в соревнованиях, учебно-тренировочных сборах, пребывание в оздоровительно-спортивных лагерях, инструкторская и судейская практика обучающихся.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Школа организует учебно-тренировочный процесс в соответствии с научно разработанной системой многолетней спортивной подготовкой, обеспечивающей преемственность задач, средств, методов организационных форм подготовки спортсменов всех возрастных групп.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Организационная структура многолетней спортивной подготовки основывается на реализации следующих этапов обучения:</w:t>
      </w:r>
    </w:p>
    <w:p w:rsidR="00FF61C3" w:rsidRDefault="00FF61C3" w:rsidP="00054C7A">
      <w:pPr>
        <w:pStyle w:val="a4"/>
        <w:numPr>
          <w:ilvl w:val="1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спортивно-оздоровительной;</w:t>
      </w:r>
    </w:p>
    <w:p w:rsidR="00054C7A" w:rsidRPr="00911B19" w:rsidRDefault="00054C7A" w:rsidP="00054C7A">
      <w:pPr>
        <w:pStyle w:val="a4"/>
        <w:numPr>
          <w:ilvl w:val="1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начальной подготовки;</w:t>
      </w:r>
    </w:p>
    <w:p w:rsidR="00054C7A" w:rsidRPr="00911B19" w:rsidRDefault="00054C7A" w:rsidP="00054C7A">
      <w:pPr>
        <w:pStyle w:val="a4"/>
        <w:numPr>
          <w:ilvl w:val="1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учебно-тренировочный;</w:t>
      </w:r>
    </w:p>
    <w:p w:rsidR="00054C7A" w:rsidRPr="00911B19" w:rsidRDefault="00054C7A" w:rsidP="00054C7A">
      <w:pPr>
        <w:pStyle w:val="a4"/>
        <w:numPr>
          <w:ilvl w:val="1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спортивного совершенствования.</w:t>
      </w:r>
    </w:p>
    <w:p w:rsidR="00FF61C3" w:rsidRDefault="00FF61C3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911B19">
        <w:rPr>
          <w:b/>
          <w:color w:val="000000"/>
          <w:sz w:val="26"/>
          <w:szCs w:val="26"/>
        </w:rPr>
        <w:t>Этап</w:t>
      </w:r>
      <w:r>
        <w:rPr>
          <w:b/>
          <w:color w:val="000000"/>
          <w:sz w:val="26"/>
          <w:szCs w:val="26"/>
        </w:rPr>
        <w:t xml:space="preserve"> спортивно-оздоровительный</w:t>
      </w:r>
    </w:p>
    <w:p w:rsidR="00FF61C3" w:rsidRDefault="002A27E2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A27E2">
        <w:rPr>
          <w:color w:val="000000"/>
          <w:sz w:val="26"/>
          <w:szCs w:val="26"/>
        </w:rPr>
        <w:t>Прививает любовь к избранному виду спорта.</w:t>
      </w:r>
    </w:p>
    <w:p w:rsidR="002A27E2" w:rsidRPr="00911B19" w:rsidRDefault="002A27E2" w:rsidP="002A27E2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b/>
          <w:color w:val="000000"/>
          <w:sz w:val="26"/>
          <w:szCs w:val="26"/>
        </w:rPr>
        <w:t>Цель, задачи</w:t>
      </w:r>
      <w:r w:rsidRPr="00911B19">
        <w:rPr>
          <w:color w:val="000000"/>
          <w:sz w:val="26"/>
          <w:szCs w:val="26"/>
        </w:rPr>
        <w:t xml:space="preserve"> и преимущественная направленность этапа:</w:t>
      </w:r>
    </w:p>
    <w:p w:rsidR="002A27E2" w:rsidRPr="00911B19" w:rsidRDefault="002A27E2" w:rsidP="002A27E2">
      <w:pPr>
        <w:pStyle w:val="a4"/>
        <w:numPr>
          <w:ilvl w:val="0"/>
          <w:numId w:val="13"/>
        </w:numPr>
        <w:tabs>
          <w:tab w:val="left" w:pos="-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привлечение детей к занятиям физической культурой, спортом и формирование у них устойчивого интереса к систематическим занятиям;</w:t>
      </w:r>
    </w:p>
    <w:p w:rsidR="002A27E2" w:rsidRPr="00911B19" w:rsidRDefault="002A27E2" w:rsidP="002A27E2">
      <w:pPr>
        <w:pStyle w:val="a4"/>
        <w:numPr>
          <w:ilvl w:val="0"/>
          <w:numId w:val="13"/>
        </w:numPr>
        <w:tabs>
          <w:tab w:val="left" w:pos="-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укрепление здоровья и улучшение физического развития детей и подростков;</w:t>
      </w:r>
    </w:p>
    <w:p w:rsidR="002A27E2" w:rsidRPr="00911B19" w:rsidRDefault="002A27E2" w:rsidP="002A27E2">
      <w:pPr>
        <w:pStyle w:val="a4"/>
        <w:numPr>
          <w:ilvl w:val="0"/>
          <w:numId w:val="13"/>
        </w:numPr>
        <w:tabs>
          <w:tab w:val="left" w:pos="-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овладение основами техники выполнения физических упражнений и формирование основ того или иного вида спорта;</w:t>
      </w:r>
    </w:p>
    <w:p w:rsidR="002A27E2" w:rsidRPr="00911B19" w:rsidRDefault="002A27E2" w:rsidP="002A27E2">
      <w:pPr>
        <w:pStyle w:val="a4"/>
        <w:numPr>
          <w:ilvl w:val="0"/>
          <w:numId w:val="13"/>
        </w:numPr>
        <w:tabs>
          <w:tab w:val="left" w:pos="-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приобретение разносторонней физической подготовленности на основе занятий различными видами физических упражнений;</w:t>
      </w:r>
    </w:p>
    <w:p w:rsidR="002A27E2" w:rsidRDefault="002A27E2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 мотивация заинтересованности в выбранном виде спорта.  </w:t>
      </w:r>
    </w:p>
    <w:p w:rsidR="002A27E2" w:rsidRPr="00911B19" w:rsidRDefault="002A27E2" w:rsidP="002A27E2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b/>
          <w:color w:val="000000"/>
          <w:sz w:val="26"/>
          <w:szCs w:val="26"/>
        </w:rPr>
        <w:t>Критериями</w:t>
      </w:r>
      <w:r w:rsidRPr="00911B19">
        <w:rPr>
          <w:color w:val="000000"/>
          <w:sz w:val="26"/>
          <w:szCs w:val="26"/>
        </w:rPr>
        <w:t xml:space="preserve"> успешности прохождения </w:t>
      </w:r>
      <w:proofErr w:type="gramStart"/>
      <w:r w:rsidRPr="00911B19">
        <w:rPr>
          <w:color w:val="000000"/>
          <w:sz w:val="26"/>
          <w:szCs w:val="26"/>
        </w:rPr>
        <w:t>обучающихся</w:t>
      </w:r>
      <w:proofErr w:type="gramEnd"/>
      <w:r w:rsidRPr="00911B19">
        <w:rPr>
          <w:color w:val="000000"/>
          <w:sz w:val="26"/>
          <w:szCs w:val="26"/>
        </w:rPr>
        <w:t xml:space="preserve"> данного этапа являются:</w:t>
      </w:r>
    </w:p>
    <w:p w:rsidR="002A27E2" w:rsidRPr="00911B19" w:rsidRDefault="002A27E2" w:rsidP="002A27E2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динамика роста индивидуальных показателей физической подготовленности;</w:t>
      </w:r>
    </w:p>
    <w:p w:rsidR="002A27E2" w:rsidRPr="002A27E2" w:rsidRDefault="002A27E2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 </w:t>
      </w:r>
      <w:r w:rsidR="003361CB">
        <w:rPr>
          <w:color w:val="000000"/>
          <w:sz w:val="26"/>
          <w:szCs w:val="26"/>
        </w:rPr>
        <w:t>желание дальше заниматься выбранным видом спорта.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911B19">
        <w:rPr>
          <w:b/>
          <w:color w:val="000000"/>
          <w:sz w:val="26"/>
          <w:szCs w:val="26"/>
        </w:rPr>
        <w:t>Этап начальной подготовки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Предполагает базовую подготовку в избранном виде спорта.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b/>
          <w:color w:val="000000"/>
          <w:sz w:val="26"/>
          <w:szCs w:val="26"/>
        </w:rPr>
        <w:t>Цель, задачи</w:t>
      </w:r>
      <w:r w:rsidRPr="00911B19">
        <w:rPr>
          <w:color w:val="000000"/>
          <w:sz w:val="26"/>
          <w:szCs w:val="26"/>
        </w:rPr>
        <w:t xml:space="preserve"> и преимущественная направленность этапа:</w:t>
      </w:r>
    </w:p>
    <w:p w:rsidR="00054C7A" w:rsidRPr="00911B19" w:rsidRDefault="00054C7A" w:rsidP="00054C7A">
      <w:pPr>
        <w:pStyle w:val="a4"/>
        <w:numPr>
          <w:ilvl w:val="0"/>
          <w:numId w:val="13"/>
        </w:numPr>
        <w:tabs>
          <w:tab w:val="left" w:pos="-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привлечение детей к занятиям физической культурой, спортом и формирование у них устойчивого интереса к систематическим занятиям;</w:t>
      </w:r>
    </w:p>
    <w:p w:rsidR="00054C7A" w:rsidRPr="00911B19" w:rsidRDefault="00054C7A" w:rsidP="00054C7A">
      <w:pPr>
        <w:pStyle w:val="a4"/>
        <w:numPr>
          <w:ilvl w:val="0"/>
          <w:numId w:val="13"/>
        </w:numPr>
        <w:tabs>
          <w:tab w:val="left" w:pos="-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укрепление здоровья и улучшение физического развития детей и подростков;</w:t>
      </w:r>
    </w:p>
    <w:p w:rsidR="00054C7A" w:rsidRPr="00911B19" w:rsidRDefault="00054C7A" w:rsidP="00054C7A">
      <w:pPr>
        <w:pStyle w:val="a4"/>
        <w:numPr>
          <w:ilvl w:val="0"/>
          <w:numId w:val="13"/>
        </w:numPr>
        <w:tabs>
          <w:tab w:val="left" w:pos="-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овладение основами техники выполнения физических упражнений и формирование основ того или иного вида спорта;</w:t>
      </w:r>
    </w:p>
    <w:p w:rsidR="00054C7A" w:rsidRPr="00911B19" w:rsidRDefault="00054C7A" w:rsidP="00054C7A">
      <w:pPr>
        <w:pStyle w:val="a4"/>
        <w:numPr>
          <w:ilvl w:val="0"/>
          <w:numId w:val="13"/>
        </w:numPr>
        <w:tabs>
          <w:tab w:val="left" w:pos="-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приобретение разносторонней физической подготовленности на основе занятий различными видами физических упражнений;</w:t>
      </w:r>
    </w:p>
    <w:p w:rsidR="00054C7A" w:rsidRPr="00911B19" w:rsidRDefault="00054C7A" w:rsidP="00054C7A">
      <w:pPr>
        <w:pStyle w:val="a4"/>
        <w:numPr>
          <w:ilvl w:val="0"/>
          <w:numId w:val="13"/>
        </w:numPr>
        <w:tabs>
          <w:tab w:val="left" w:pos="-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lastRenderedPageBreak/>
        <w:t>выявление задатков и способностей детей, отбор и комплектование учебных групп;</w:t>
      </w:r>
    </w:p>
    <w:p w:rsidR="00054C7A" w:rsidRPr="00911B19" w:rsidRDefault="00054C7A" w:rsidP="00054C7A">
      <w:pPr>
        <w:pStyle w:val="a4"/>
        <w:numPr>
          <w:ilvl w:val="0"/>
          <w:numId w:val="13"/>
        </w:numPr>
        <w:tabs>
          <w:tab w:val="left" w:pos="-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подготовка к выполнению и выполнение требований по общей и специальной физической подготовке соответствующей возрастной группы.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b/>
          <w:color w:val="000000"/>
          <w:sz w:val="26"/>
          <w:szCs w:val="26"/>
        </w:rPr>
        <w:t>Критериями</w:t>
      </w:r>
      <w:r w:rsidRPr="00911B19">
        <w:rPr>
          <w:color w:val="000000"/>
          <w:sz w:val="26"/>
          <w:szCs w:val="26"/>
        </w:rPr>
        <w:t xml:space="preserve"> успешности прохождения </w:t>
      </w:r>
      <w:proofErr w:type="gramStart"/>
      <w:r w:rsidRPr="00911B19">
        <w:rPr>
          <w:color w:val="000000"/>
          <w:sz w:val="26"/>
          <w:szCs w:val="26"/>
        </w:rPr>
        <w:t>обучающихся</w:t>
      </w:r>
      <w:proofErr w:type="gramEnd"/>
      <w:r w:rsidRPr="00911B19">
        <w:rPr>
          <w:color w:val="000000"/>
          <w:sz w:val="26"/>
          <w:szCs w:val="26"/>
        </w:rPr>
        <w:t xml:space="preserve"> данного этапа являются:</w:t>
      </w:r>
    </w:p>
    <w:p w:rsidR="00054C7A" w:rsidRPr="00911B19" w:rsidRDefault="00054C7A" w:rsidP="00054C7A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динамика роста индивидуальных показателей физической подготовленности;</w:t>
      </w:r>
    </w:p>
    <w:p w:rsidR="00054C7A" w:rsidRPr="00911B19" w:rsidRDefault="00054C7A" w:rsidP="00054C7A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достаточный уровень освоения основ техники в избранном виде спорта.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911B19">
        <w:rPr>
          <w:b/>
          <w:color w:val="000000"/>
          <w:sz w:val="26"/>
          <w:szCs w:val="26"/>
        </w:rPr>
        <w:t>Учебно-тренировочный этап</w:t>
      </w:r>
    </w:p>
    <w:p w:rsidR="00054C7A" w:rsidRPr="00911B19" w:rsidRDefault="00054C7A" w:rsidP="00054C7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11B19">
        <w:rPr>
          <w:color w:val="000000"/>
          <w:sz w:val="26"/>
          <w:szCs w:val="26"/>
        </w:rPr>
        <w:t xml:space="preserve">Обеспечивает специализацию спортсмена  и углубленную тренировку в избранном виде спорта. </w:t>
      </w:r>
      <w:r w:rsidRPr="00911B19">
        <w:rPr>
          <w:sz w:val="26"/>
          <w:szCs w:val="26"/>
        </w:rPr>
        <w:t xml:space="preserve">Учебно-тренировочные группы формируется  из обучающихся не имеющих отклонений в состоянии здоровья, прошедших необходимую подготовку не менее 1 года на этапе начальной подготовки выполнивших нормативы по общефизической и специальной подготовке, на основании спортивного разряда и стажа занятий. 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b/>
          <w:color w:val="000000"/>
          <w:sz w:val="26"/>
          <w:szCs w:val="26"/>
        </w:rPr>
        <w:t>Цель, задачи</w:t>
      </w:r>
      <w:r w:rsidRPr="00911B19">
        <w:rPr>
          <w:color w:val="000000"/>
          <w:sz w:val="26"/>
          <w:szCs w:val="26"/>
        </w:rPr>
        <w:t xml:space="preserve"> и преимущественная направленность:</w:t>
      </w:r>
    </w:p>
    <w:p w:rsidR="00054C7A" w:rsidRPr="00911B19" w:rsidRDefault="00054C7A" w:rsidP="00054C7A">
      <w:pPr>
        <w:pStyle w:val="a4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698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повышение разносторонней физической и функциональной подготовленности, воспитание основных физических качеств;</w:t>
      </w:r>
    </w:p>
    <w:p w:rsidR="00054C7A" w:rsidRPr="00911B19" w:rsidRDefault="00054C7A" w:rsidP="00054C7A">
      <w:pPr>
        <w:pStyle w:val="a4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698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 xml:space="preserve">овладение основами техники и тактики вида спорта, приобретение соревновательного опыта путем участия в соревнованиях </w:t>
      </w:r>
      <w:proofErr w:type="gramStart"/>
      <w:r w:rsidRPr="00911B19">
        <w:rPr>
          <w:color w:val="000000"/>
          <w:sz w:val="26"/>
          <w:szCs w:val="26"/>
        </w:rPr>
        <w:t>в</w:t>
      </w:r>
      <w:proofErr w:type="gramEnd"/>
      <w:r w:rsidRPr="00911B19">
        <w:rPr>
          <w:color w:val="000000"/>
          <w:sz w:val="26"/>
          <w:szCs w:val="26"/>
        </w:rPr>
        <w:t xml:space="preserve"> различного уровня;</w:t>
      </w:r>
    </w:p>
    <w:p w:rsidR="00054C7A" w:rsidRPr="00911B19" w:rsidRDefault="00054C7A" w:rsidP="00054C7A">
      <w:pPr>
        <w:pStyle w:val="a4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698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подготовка и выполнение нормативных требований по физической и специальной подготовке соответствующей возрастной группы;</w:t>
      </w:r>
    </w:p>
    <w:p w:rsidR="00054C7A" w:rsidRPr="00911B19" w:rsidRDefault="00054C7A" w:rsidP="00054C7A">
      <w:pPr>
        <w:pStyle w:val="a4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698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приобретение навыков в организации и проведении соревнований.</w:t>
      </w:r>
    </w:p>
    <w:p w:rsidR="00054C7A" w:rsidRPr="00911B19" w:rsidRDefault="00054C7A" w:rsidP="00054C7A">
      <w:pPr>
        <w:pStyle w:val="a4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698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 xml:space="preserve">создание предпосылок к дальнейшему повышению спортивного мастерства на основе </w:t>
      </w:r>
      <w:proofErr w:type="gramStart"/>
      <w:r w:rsidRPr="00911B19">
        <w:rPr>
          <w:color w:val="000000"/>
          <w:sz w:val="26"/>
          <w:szCs w:val="26"/>
        </w:rPr>
        <w:t>всесторонней общей физической подготовки, воспитания специальных физических качеств, повышения уровня функциональной подготовленности и освоения допустимых тренированных нагрузок</w:t>
      </w:r>
      <w:proofErr w:type="gramEnd"/>
      <w:r w:rsidRPr="00911B19">
        <w:rPr>
          <w:color w:val="000000"/>
          <w:sz w:val="26"/>
          <w:szCs w:val="26"/>
        </w:rPr>
        <w:t>;</w:t>
      </w:r>
    </w:p>
    <w:p w:rsidR="00054C7A" w:rsidRPr="00911B19" w:rsidRDefault="00054C7A" w:rsidP="00054C7A">
      <w:pPr>
        <w:pStyle w:val="a4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698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совершенствование в технике и тактике того или иного вида спорта, накопление соревновательного опыта в избранном виде спорта;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b/>
          <w:color w:val="000000"/>
          <w:sz w:val="26"/>
          <w:szCs w:val="26"/>
        </w:rPr>
        <w:t>Критериями</w:t>
      </w:r>
      <w:r w:rsidRPr="00911B19">
        <w:rPr>
          <w:color w:val="000000"/>
          <w:sz w:val="26"/>
          <w:szCs w:val="26"/>
        </w:rPr>
        <w:t xml:space="preserve"> успешности прохождения </w:t>
      </w:r>
      <w:proofErr w:type="gramStart"/>
      <w:r w:rsidRPr="00911B19">
        <w:rPr>
          <w:color w:val="000000"/>
          <w:sz w:val="26"/>
          <w:szCs w:val="26"/>
        </w:rPr>
        <w:t>обучающихся</w:t>
      </w:r>
      <w:proofErr w:type="gramEnd"/>
      <w:r w:rsidRPr="00911B19">
        <w:rPr>
          <w:color w:val="000000"/>
          <w:sz w:val="26"/>
          <w:szCs w:val="26"/>
        </w:rPr>
        <w:t xml:space="preserve"> данного этапа являются:</w:t>
      </w:r>
    </w:p>
    <w:p w:rsidR="00054C7A" w:rsidRPr="00911B19" w:rsidRDefault="00054C7A" w:rsidP="00054C7A">
      <w:pPr>
        <w:pStyle w:val="a4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 xml:space="preserve">оптимальный уровень физической подготовленности </w:t>
      </w:r>
      <w:proofErr w:type="gramStart"/>
      <w:r w:rsidRPr="00911B19">
        <w:rPr>
          <w:color w:val="000000"/>
          <w:sz w:val="26"/>
          <w:szCs w:val="26"/>
        </w:rPr>
        <w:t>обучающихся</w:t>
      </w:r>
      <w:proofErr w:type="gramEnd"/>
      <w:r w:rsidRPr="00911B19">
        <w:rPr>
          <w:color w:val="000000"/>
          <w:sz w:val="26"/>
          <w:szCs w:val="26"/>
        </w:rPr>
        <w:t>;</w:t>
      </w:r>
    </w:p>
    <w:p w:rsidR="00054C7A" w:rsidRPr="00911B19" w:rsidRDefault="00054C7A" w:rsidP="00054C7A">
      <w:pPr>
        <w:pStyle w:val="a4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 xml:space="preserve">динамика роста уровня специальной физической и технико-тактической подготовленности </w:t>
      </w:r>
      <w:proofErr w:type="gramStart"/>
      <w:r w:rsidRPr="00911B19">
        <w:rPr>
          <w:color w:val="000000"/>
          <w:sz w:val="26"/>
          <w:szCs w:val="26"/>
        </w:rPr>
        <w:t>обучающихся</w:t>
      </w:r>
      <w:proofErr w:type="gramEnd"/>
      <w:r w:rsidRPr="00911B19">
        <w:rPr>
          <w:color w:val="000000"/>
          <w:sz w:val="26"/>
          <w:szCs w:val="26"/>
        </w:rPr>
        <w:t xml:space="preserve"> в соответствии с индивидуальными особенностями;</w:t>
      </w:r>
    </w:p>
    <w:p w:rsidR="00054C7A" w:rsidRPr="00911B19" w:rsidRDefault="00054C7A" w:rsidP="00054C7A">
      <w:pPr>
        <w:pStyle w:val="a4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оптимальный уровень освоения объемов учебно-тренировочных нагрузок, предусмотренных программой подготовки по избранному виду спорта;</w:t>
      </w:r>
    </w:p>
    <w:p w:rsidR="00054C7A" w:rsidRPr="00911B19" w:rsidRDefault="00054C7A" w:rsidP="00054C7A">
      <w:pPr>
        <w:pStyle w:val="a4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участие в соревнованиях;</w:t>
      </w:r>
    </w:p>
    <w:p w:rsidR="00054C7A" w:rsidRPr="00911B19" w:rsidRDefault="00054C7A" w:rsidP="00054C7A">
      <w:pPr>
        <w:pStyle w:val="a4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выполнение нормативов спортивных  разрядов.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911B19">
        <w:rPr>
          <w:b/>
          <w:color w:val="000000"/>
          <w:sz w:val="26"/>
          <w:szCs w:val="26"/>
        </w:rPr>
        <w:t>Этап спортивного совершенствования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Обеспечивает совершенствование спортивного мастерства.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b/>
          <w:color w:val="000000"/>
          <w:sz w:val="26"/>
          <w:szCs w:val="26"/>
        </w:rPr>
        <w:t>Цель, задачи</w:t>
      </w:r>
      <w:r w:rsidRPr="00911B19">
        <w:rPr>
          <w:color w:val="000000"/>
          <w:sz w:val="26"/>
          <w:szCs w:val="26"/>
        </w:rPr>
        <w:t xml:space="preserve"> и преимущественная направленность этапа:</w:t>
      </w:r>
    </w:p>
    <w:p w:rsidR="00054C7A" w:rsidRPr="00911B19" w:rsidRDefault="00054C7A" w:rsidP="00054C7A">
      <w:pPr>
        <w:pStyle w:val="a4"/>
        <w:numPr>
          <w:ilvl w:val="0"/>
          <w:numId w:val="17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дальнейшее повышение спортивного мастерства на основе совершенствования общей и специальной подготовленности до уровня требований сборных команд области, России;</w:t>
      </w:r>
    </w:p>
    <w:p w:rsidR="00054C7A" w:rsidRPr="00911B19" w:rsidRDefault="00054C7A" w:rsidP="00054C7A">
      <w:pPr>
        <w:pStyle w:val="a4"/>
        <w:numPr>
          <w:ilvl w:val="0"/>
          <w:numId w:val="17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прочное овладение базовой техникой и тактикой в избранном виде спорта;</w:t>
      </w:r>
    </w:p>
    <w:p w:rsidR="00054C7A" w:rsidRPr="00911B19" w:rsidRDefault="00054C7A" w:rsidP="00054C7A">
      <w:pPr>
        <w:pStyle w:val="a4"/>
        <w:numPr>
          <w:ilvl w:val="0"/>
          <w:numId w:val="17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повышение надежности выступлений в соревнованиях;</w:t>
      </w:r>
    </w:p>
    <w:p w:rsidR="00054C7A" w:rsidRPr="00911B19" w:rsidRDefault="00054C7A" w:rsidP="00054C7A">
      <w:pPr>
        <w:pStyle w:val="a4"/>
        <w:numPr>
          <w:ilvl w:val="0"/>
          <w:numId w:val="17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освоение повышенных тренировочных нагрузок и накопление соревновательного опыта.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left="66" w:firstLine="643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Обучение на данном этапе осуществляется по индивидуальным планам.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b/>
          <w:color w:val="000000"/>
          <w:sz w:val="26"/>
          <w:szCs w:val="26"/>
        </w:rPr>
        <w:t>Критериями</w:t>
      </w:r>
      <w:r w:rsidRPr="00911B19">
        <w:rPr>
          <w:color w:val="000000"/>
          <w:sz w:val="26"/>
          <w:szCs w:val="26"/>
        </w:rPr>
        <w:t xml:space="preserve"> успешности прохождения </w:t>
      </w:r>
      <w:proofErr w:type="gramStart"/>
      <w:r w:rsidRPr="00911B19">
        <w:rPr>
          <w:color w:val="000000"/>
          <w:sz w:val="26"/>
          <w:szCs w:val="26"/>
        </w:rPr>
        <w:t>обучающихся</w:t>
      </w:r>
      <w:proofErr w:type="gramEnd"/>
      <w:r w:rsidRPr="00911B19">
        <w:rPr>
          <w:color w:val="000000"/>
          <w:sz w:val="26"/>
          <w:szCs w:val="26"/>
        </w:rPr>
        <w:t xml:space="preserve"> данного этапа являются:</w:t>
      </w:r>
    </w:p>
    <w:p w:rsidR="00054C7A" w:rsidRPr="00911B19" w:rsidRDefault="00054C7A" w:rsidP="00054C7A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698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lastRenderedPageBreak/>
        <w:t xml:space="preserve">высокий уровень общего и специального физического развития и функционального состояния организма </w:t>
      </w:r>
      <w:proofErr w:type="gramStart"/>
      <w:r w:rsidRPr="00911B19">
        <w:rPr>
          <w:color w:val="000000"/>
          <w:sz w:val="26"/>
          <w:szCs w:val="26"/>
        </w:rPr>
        <w:t>обучающихся</w:t>
      </w:r>
      <w:proofErr w:type="gramEnd"/>
      <w:r w:rsidRPr="00911B19">
        <w:rPr>
          <w:color w:val="000000"/>
          <w:sz w:val="26"/>
          <w:szCs w:val="26"/>
        </w:rPr>
        <w:t>;</w:t>
      </w:r>
    </w:p>
    <w:p w:rsidR="00054C7A" w:rsidRPr="00911B19" w:rsidRDefault="00054C7A" w:rsidP="00054C7A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698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>динамика спортивных достижений, высокие результаты выступлений в официальных соревнованиях;</w:t>
      </w:r>
    </w:p>
    <w:p w:rsidR="00054C7A" w:rsidRPr="00911B19" w:rsidRDefault="00054C7A" w:rsidP="00054C7A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698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 xml:space="preserve">зачисление </w:t>
      </w:r>
      <w:proofErr w:type="gramStart"/>
      <w:r w:rsidRPr="00911B19">
        <w:rPr>
          <w:color w:val="000000"/>
          <w:sz w:val="26"/>
          <w:szCs w:val="26"/>
        </w:rPr>
        <w:t>обучающихся</w:t>
      </w:r>
      <w:proofErr w:type="gramEnd"/>
      <w:r w:rsidRPr="00911B19">
        <w:rPr>
          <w:color w:val="000000"/>
          <w:sz w:val="26"/>
          <w:szCs w:val="26"/>
        </w:rPr>
        <w:t xml:space="preserve"> школы по итогам обучения в училища олимпийского резерва и школы высшего спортивного мастерства.</w:t>
      </w:r>
    </w:p>
    <w:p w:rsidR="00054C7A" w:rsidRPr="00911B19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11B19">
        <w:rPr>
          <w:color w:val="000000"/>
          <w:sz w:val="26"/>
          <w:szCs w:val="26"/>
        </w:rPr>
        <w:t xml:space="preserve">Учебная нагрузка </w:t>
      </w:r>
      <w:proofErr w:type="gramStart"/>
      <w:r w:rsidRPr="00911B19">
        <w:rPr>
          <w:color w:val="000000"/>
          <w:sz w:val="26"/>
          <w:szCs w:val="26"/>
        </w:rPr>
        <w:t>обучающихся</w:t>
      </w:r>
      <w:proofErr w:type="gramEnd"/>
      <w:r w:rsidRPr="00911B19">
        <w:rPr>
          <w:color w:val="000000"/>
          <w:sz w:val="26"/>
          <w:szCs w:val="26"/>
        </w:rPr>
        <w:t> не превышает максимальный объем обязательной учебной нагрузки.</w:t>
      </w:r>
    </w:p>
    <w:p w:rsidR="00054C7A" w:rsidRPr="00A84EF3" w:rsidRDefault="00054C7A" w:rsidP="00054C7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</w:rPr>
      </w:pPr>
    </w:p>
    <w:p w:rsidR="00054C7A" w:rsidRPr="00EF28AE" w:rsidRDefault="00054C7A" w:rsidP="00054C7A">
      <w:pPr>
        <w:pStyle w:val="acenter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</w:rPr>
      </w:pPr>
      <w:r w:rsidRPr="00EF28AE">
        <w:rPr>
          <w:color w:val="000000"/>
          <w:sz w:val="26"/>
        </w:rPr>
        <w:t>Стратегический план реализации задач образовательной программы</w:t>
      </w:r>
    </w:p>
    <w:tbl>
      <w:tblPr>
        <w:tblW w:w="9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1"/>
        <w:gridCol w:w="766"/>
        <w:gridCol w:w="1818"/>
        <w:gridCol w:w="2734"/>
      </w:tblGrid>
      <w:tr w:rsidR="00054C7A" w:rsidRPr="00A84EF3" w:rsidTr="00A05030">
        <w:trPr>
          <w:trHeight w:val="331"/>
        </w:trPr>
        <w:tc>
          <w:tcPr>
            <w:tcW w:w="4381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054C7A" w:rsidRPr="00A84EF3" w:rsidRDefault="00054C7A" w:rsidP="00A05030">
            <w:pPr>
              <w:pStyle w:val="acenter"/>
              <w:tabs>
                <w:tab w:val="left" w:pos="1134"/>
                <w:tab w:val="left" w:pos="1590"/>
              </w:tabs>
              <w:spacing w:before="0" w:beforeAutospacing="0" w:after="0" w:afterAutospacing="0"/>
              <w:jc w:val="center"/>
            </w:pPr>
            <w:r w:rsidRPr="00A84EF3">
              <w:t>Задача</w:t>
            </w:r>
          </w:p>
        </w:tc>
        <w:tc>
          <w:tcPr>
            <w:tcW w:w="766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054C7A" w:rsidRPr="00A84EF3" w:rsidRDefault="00054C7A" w:rsidP="00A05030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A84EF3">
              <w:t>Сроки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054C7A" w:rsidRPr="00A84EF3" w:rsidRDefault="00054C7A" w:rsidP="00A05030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A84EF3">
              <w:t>Ответственные</w:t>
            </w:r>
          </w:p>
        </w:tc>
        <w:tc>
          <w:tcPr>
            <w:tcW w:w="2734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054C7A" w:rsidRPr="00A84EF3" w:rsidRDefault="00054C7A" w:rsidP="00A05030">
            <w:pPr>
              <w:pStyle w:val="acenter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A84EF3">
              <w:t>Ожидаемые</w:t>
            </w:r>
            <w:r>
              <w:t xml:space="preserve"> </w:t>
            </w:r>
            <w:r w:rsidRPr="00A84EF3">
              <w:t>результаты</w:t>
            </w:r>
          </w:p>
        </w:tc>
      </w:tr>
      <w:tr w:rsidR="00054C7A" w:rsidRPr="00A84EF3" w:rsidTr="00A05030">
        <w:tc>
          <w:tcPr>
            <w:tcW w:w="4381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54C7A" w:rsidRPr="00A84EF3" w:rsidRDefault="00054C7A" w:rsidP="003361CB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A84EF3">
              <w:t>1. Продолжать на основе уже достигн</w:t>
            </w:r>
            <w:r w:rsidR="003361CB">
              <w:t>утых результатов деятельности МК</w:t>
            </w:r>
            <w:r w:rsidRPr="00A84EF3">
              <w:t>ОУ ДОД «</w:t>
            </w:r>
            <w:proofErr w:type="spellStart"/>
            <w:r w:rsidR="003361CB">
              <w:t>Щучанская</w:t>
            </w:r>
            <w:proofErr w:type="spellEnd"/>
            <w:r w:rsidR="003361CB">
              <w:t xml:space="preserve"> </w:t>
            </w:r>
            <w:r w:rsidRPr="00A84EF3">
              <w:t>ДЮСШ» целенаправленную работу в плане  подготовки спортивного резерва по культивируемым направлениям, совершенствуя методы и подходы в учебно-тренировочной работе с детьми с учетом изучения и внедрения передового опыта.</w:t>
            </w:r>
          </w:p>
        </w:tc>
        <w:tc>
          <w:tcPr>
            <w:tcW w:w="766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54C7A" w:rsidRPr="00A84EF3" w:rsidRDefault="00054C7A" w:rsidP="00A05030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A84EF3">
              <w:t>201</w:t>
            </w:r>
            <w:r>
              <w:t>2</w:t>
            </w:r>
            <w:r w:rsidRPr="00A84EF3">
              <w:t>-201</w:t>
            </w:r>
            <w:r>
              <w:t>4г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54C7A" w:rsidRPr="00A84EF3" w:rsidRDefault="00054C7A" w:rsidP="00A05030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A84EF3">
              <w:t> Администрация школы</w:t>
            </w:r>
          </w:p>
        </w:tc>
        <w:tc>
          <w:tcPr>
            <w:tcW w:w="273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54C7A" w:rsidRPr="00A84EF3" w:rsidRDefault="00054C7A" w:rsidP="00A05030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A84EF3">
              <w:t>Увеличение количества призовых мест на официальных соревнованиях по культивируемым видам спорта.</w:t>
            </w:r>
          </w:p>
        </w:tc>
      </w:tr>
      <w:tr w:rsidR="00054C7A" w:rsidRPr="00A84EF3" w:rsidTr="00A05030">
        <w:tc>
          <w:tcPr>
            <w:tcW w:w="4381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54C7A" w:rsidRPr="00A84EF3" w:rsidRDefault="00054C7A" w:rsidP="00A05030">
            <w:pPr>
              <w:pStyle w:val="a4"/>
              <w:tabs>
                <w:tab w:val="left" w:pos="284"/>
                <w:tab w:val="left" w:pos="1134"/>
              </w:tabs>
              <w:spacing w:before="0" w:beforeAutospacing="0" w:after="0" w:afterAutospacing="0"/>
              <w:jc w:val="both"/>
            </w:pPr>
            <w:r>
              <w:t>2</w:t>
            </w:r>
            <w:r w:rsidRPr="00A84EF3">
              <w:t>. Развивать систему обеспечения современного качества образования (кадровые, материально-технические, информационные ресурсы).</w:t>
            </w:r>
          </w:p>
        </w:tc>
        <w:tc>
          <w:tcPr>
            <w:tcW w:w="766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54C7A" w:rsidRPr="00A84EF3" w:rsidRDefault="00054C7A" w:rsidP="00A05030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A84EF3">
              <w:t>201</w:t>
            </w:r>
            <w:r>
              <w:t>2</w:t>
            </w:r>
            <w:r w:rsidRPr="00A84EF3">
              <w:t>-201</w:t>
            </w:r>
            <w:r>
              <w:t>4</w:t>
            </w:r>
            <w:r w:rsidRPr="00A84EF3">
              <w:t>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54C7A" w:rsidRPr="00A84EF3" w:rsidRDefault="00054C7A" w:rsidP="00A05030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A84EF3">
              <w:t>Администрация школы</w:t>
            </w:r>
          </w:p>
        </w:tc>
        <w:tc>
          <w:tcPr>
            <w:tcW w:w="273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54C7A" w:rsidRPr="00F41601" w:rsidRDefault="00054C7A" w:rsidP="00A05030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F41601">
              <w:t>Оптимальная материально-техническая база, обеспечивающая  применение современных образовательных технологий.</w:t>
            </w:r>
          </w:p>
        </w:tc>
      </w:tr>
      <w:tr w:rsidR="00054C7A" w:rsidRPr="00A84EF3" w:rsidTr="00A05030">
        <w:tc>
          <w:tcPr>
            <w:tcW w:w="4381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54C7A" w:rsidRPr="00A84EF3" w:rsidRDefault="00054C7A" w:rsidP="00A05030">
            <w:pPr>
              <w:pStyle w:val="a4"/>
              <w:tabs>
                <w:tab w:val="left" w:pos="284"/>
                <w:tab w:val="left" w:pos="1134"/>
              </w:tabs>
              <w:spacing w:before="0" w:beforeAutospacing="0" w:after="0" w:afterAutospacing="0"/>
              <w:jc w:val="both"/>
            </w:pPr>
            <w:r>
              <w:t>3</w:t>
            </w:r>
            <w:r w:rsidRPr="00A84EF3">
              <w:t>. Обеспечить формирование ценностного отношения к жизни, к своему собственному здоровью, к культуре и толерантного отношения к окружающим.</w:t>
            </w:r>
          </w:p>
        </w:tc>
        <w:tc>
          <w:tcPr>
            <w:tcW w:w="766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54C7A" w:rsidRPr="00A84EF3" w:rsidRDefault="00054C7A" w:rsidP="00A05030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A84EF3">
              <w:t>201</w:t>
            </w:r>
            <w:r>
              <w:t>2</w:t>
            </w:r>
            <w:r w:rsidRPr="00A84EF3">
              <w:t>-201</w:t>
            </w:r>
            <w:r>
              <w:t>4</w:t>
            </w:r>
            <w:r w:rsidRPr="00A84EF3">
              <w:t>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54C7A" w:rsidRPr="00A84EF3" w:rsidRDefault="00054C7A" w:rsidP="00A05030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A84EF3">
              <w:t>Тренеры-преподаватели</w:t>
            </w:r>
          </w:p>
        </w:tc>
        <w:tc>
          <w:tcPr>
            <w:tcW w:w="273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54C7A" w:rsidRPr="00A84EF3" w:rsidRDefault="00054C7A" w:rsidP="00A05030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A84EF3">
              <w:t>Улучшение показателей здоровья (данные диспансера ФК).</w:t>
            </w:r>
          </w:p>
        </w:tc>
      </w:tr>
      <w:tr w:rsidR="00054C7A" w:rsidRPr="00A84EF3" w:rsidTr="00A05030">
        <w:tc>
          <w:tcPr>
            <w:tcW w:w="4381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54C7A" w:rsidRPr="00A84EF3" w:rsidRDefault="00054C7A" w:rsidP="00A05030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4</w:t>
            </w:r>
            <w:r w:rsidRPr="00A84EF3">
              <w:t>. Создать мониторинг, обеспечивающий управление качеством реализации цели программы.</w:t>
            </w:r>
          </w:p>
        </w:tc>
        <w:tc>
          <w:tcPr>
            <w:tcW w:w="766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54C7A" w:rsidRPr="00A84EF3" w:rsidRDefault="00054C7A" w:rsidP="00A05030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A84EF3">
              <w:t>2012-201</w:t>
            </w:r>
            <w:r>
              <w:t>4</w:t>
            </w:r>
            <w:r w:rsidRPr="00A84EF3">
              <w:t>г.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54C7A" w:rsidRPr="00A84EF3" w:rsidRDefault="00054C7A" w:rsidP="00A05030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A84EF3">
              <w:t>Администрация школы</w:t>
            </w:r>
          </w:p>
        </w:tc>
        <w:tc>
          <w:tcPr>
            <w:tcW w:w="273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54C7A" w:rsidRPr="00A84EF3" w:rsidRDefault="00054C7A" w:rsidP="00A05030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A84EF3">
              <w:t>Выросший рейтинг школы.</w:t>
            </w:r>
          </w:p>
        </w:tc>
      </w:tr>
      <w:tr w:rsidR="00054C7A" w:rsidRPr="00A84EF3" w:rsidTr="00A05030">
        <w:tc>
          <w:tcPr>
            <w:tcW w:w="4381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54C7A" w:rsidRPr="00A84EF3" w:rsidRDefault="00054C7A" w:rsidP="003361CB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5</w:t>
            </w:r>
            <w:r w:rsidRPr="00A84EF3">
              <w:t xml:space="preserve">. </w:t>
            </w:r>
            <w:r w:rsidRPr="00A84EF3">
              <w:rPr>
                <w:color w:val="000000"/>
              </w:rPr>
              <w:t xml:space="preserve">Привлекать контингент детей из удаленных </w:t>
            </w:r>
            <w:r w:rsidR="003361CB">
              <w:rPr>
                <w:color w:val="000000"/>
              </w:rPr>
              <w:t xml:space="preserve">сёл </w:t>
            </w:r>
            <w:r w:rsidRPr="00A84EF3">
              <w:rPr>
                <w:color w:val="000000"/>
              </w:rPr>
              <w:t xml:space="preserve">района. </w:t>
            </w:r>
          </w:p>
        </w:tc>
        <w:tc>
          <w:tcPr>
            <w:tcW w:w="766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54C7A" w:rsidRPr="00A84EF3" w:rsidRDefault="00054C7A" w:rsidP="00A05030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A84EF3">
              <w:t>201</w:t>
            </w:r>
            <w:r>
              <w:t>2</w:t>
            </w:r>
            <w:r w:rsidRPr="00A84EF3">
              <w:t>-201</w:t>
            </w:r>
            <w:r>
              <w:t>4</w:t>
            </w:r>
            <w:r w:rsidRPr="00A84EF3">
              <w:t>г.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54C7A" w:rsidRPr="00A84EF3" w:rsidRDefault="00054C7A" w:rsidP="00A05030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A84EF3">
              <w:t>Администрация школы</w:t>
            </w:r>
          </w:p>
        </w:tc>
        <w:tc>
          <w:tcPr>
            <w:tcW w:w="273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54C7A" w:rsidRPr="00A84EF3" w:rsidRDefault="00054C7A" w:rsidP="00A05030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A84EF3">
              <w:t>Программы взаимодействия.</w:t>
            </w:r>
          </w:p>
        </w:tc>
      </w:tr>
    </w:tbl>
    <w:p w:rsidR="00054C7A" w:rsidRDefault="00054C7A" w:rsidP="00054C7A">
      <w:pPr>
        <w:tabs>
          <w:tab w:val="left" w:pos="1134"/>
        </w:tabs>
        <w:ind w:firstLine="709"/>
        <w:jc w:val="both"/>
        <w:rPr>
          <w:sz w:val="26"/>
        </w:rPr>
      </w:pPr>
    </w:p>
    <w:p w:rsidR="00054C7A" w:rsidRPr="000214F7" w:rsidRDefault="00054C7A" w:rsidP="00054C7A">
      <w:pPr>
        <w:tabs>
          <w:tab w:val="left" w:pos="1134"/>
        </w:tabs>
        <w:ind w:firstLine="709"/>
        <w:jc w:val="both"/>
        <w:rPr>
          <w:sz w:val="26"/>
        </w:rPr>
      </w:pPr>
      <w:r w:rsidRPr="00A84EF3">
        <w:rPr>
          <w:sz w:val="26"/>
        </w:rPr>
        <w:t>Мы планируем увеличить количество обучающихся за счет активной агитац</w:t>
      </w:r>
      <w:r>
        <w:rPr>
          <w:sz w:val="26"/>
        </w:rPr>
        <w:t>ии среди населения, п</w:t>
      </w:r>
      <w:r w:rsidRPr="00A84EF3">
        <w:rPr>
          <w:sz w:val="26"/>
        </w:rPr>
        <w:t xml:space="preserve">оказательных выступлений и открытых занятий за счет рекламирования школы. Мы планируем увеличить число </w:t>
      </w:r>
      <w:proofErr w:type="gramStart"/>
      <w:r w:rsidRPr="00A84EF3">
        <w:rPr>
          <w:sz w:val="26"/>
        </w:rPr>
        <w:t>обучающихся</w:t>
      </w:r>
      <w:proofErr w:type="gramEnd"/>
      <w:r w:rsidRPr="00A84EF3">
        <w:rPr>
          <w:sz w:val="26"/>
        </w:rPr>
        <w:t xml:space="preserve"> имеющих разряды и звания. Так же увеличить количество соревнований, в которых наша школа будет принимать участие. Планируем увеличить результативность уча</w:t>
      </w:r>
      <w:r>
        <w:rPr>
          <w:sz w:val="26"/>
        </w:rPr>
        <w:t>стия в различных соревнованиях (</w:t>
      </w:r>
      <w:r w:rsidRPr="00A84EF3">
        <w:rPr>
          <w:sz w:val="26"/>
        </w:rPr>
        <w:t>Увеличить количество победителей и призеров</w:t>
      </w:r>
      <w:r>
        <w:rPr>
          <w:sz w:val="26"/>
        </w:rPr>
        <w:t>)</w:t>
      </w:r>
      <w:r w:rsidRPr="00A84EF3">
        <w:rPr>
          <w:sz w:val="26"/>
        </w:rPr>
        <w:t>.</w:t>
      </w:r>
    </w:p>
    <w:p w:rsidR="00054C7A" w:rsidRDefault="00054C7A" w:rsidP="00054C7A">
      <w:pPr>
        <w:pStyle w:val="a6"/>
        <w:tabs>
          <w:tab w:val="left" w:pos="1134"/>
        </w:tabs>
        <w:ind w:firstLine="709"/>
        <w:rPr>
          <w:b/>
          <w:sz w:val="26"/>
          <w:szCs w:val="24"/>
        </w:rPr>
      </w:pPr>
    </w:p>
    <w:p w:rsidR="00054C7A" w:rsidRDefault="00054C7A" w:rsidP="00054C7A">
      <w:pPr>
        <w:pStyle w:val="a6"/>
        <w:tabs>
          <w:tab w:val="left" w:pos="1134"/>
        </w:tabs>
        <w:ind w:firstLine="709"/>
        <w:rPr>
          <w:b/>
          <w:sz w:val="26"/>
          <w:szCs w:val="24"/>
        </w:rPr>
      </w:pPr>
      <w:r w:rsidRPr="001536A1">
        <w:rPr>
          <w:b/>
          <w:sz w:val="26"/>
          <w:szCs w:val="24"/>
        </w:rPr>
        <w:lastRenderedPageBreak/>
        <w:t>6. Управление реализацией образовательной программы и анализ результативности деятельности школы.</w:t>
      </w:r>
    </w:p>
    <w:p w:rsidR="00054C7A" w:rsidRPr="001E15F2" w:rsidRDefault="00054C7A" w:rsidP="00054C7A">
      <w:pPr>
        <w:tabs>
          <w:tab w:val="left" w:pos="1134"/>
        </w:tabs>
        <w:ind w:firstLine="709"/>
        <w:jc w:val="both"/>
        <w:rPr>
          <w:bCs/>
          <w:color w:val="000000"/>
          <w:sz w:val="26"/>
          <w:szCs w:val="26"/>
        </w:rPr>
      </w:pPr>
      <w:r w:rsidRPr="001E15F2">
        <w:rPr>
          <w:bCs/>
          <w:color w:val="000000"/>
          <w:sz w:val="26"/>
          <w:szCs w:val="26"/>
        </w:rPr>
        <w:t>Прогнозируемый результат реализации образовательной программы «</w:t>
      </w:r>
      <w:proofErr w:type="spellStart"/>
      <w:r w:rsidR="003361CB">
        <w:rPr>
          <w:bCs/>
          <w:color w:val="000000"/>
          <w:sz w:val="26"/>
          <w:szCs w:val="26"/>
        </w:rPr>
        <w:t>Щучанской</w:t>
      </w:r>
      <w:proofErr w:type="spellEnd"/>
      <w:r w:rsidR="003361CB">
        <w:rPr>
          <w:bCs/>
          <w:color w:val="000000"/>
          <w:sz w:val="26"/>
          <w:szCs w:val="26"/>
        </w:rPr>
        <w:t xml:space="preserve"> </w:t>
      </w:r>
      <w:r w:rsidRPr="001E15F2">
        <w:rPr>
          <w:bCs/>
          <w:color w:val="000000"/>
          <w:sz w:val="26"/>
          <w:szCs w:val="26"/>
        </w:rPr>
        <w:t>ДЮСШ».</w:t>
      </w:r>
    </w:p>
    <w:p w:rsidR="00054C7A" w:rsidRPr="001536A1" w:rsidRDefault="00054C7A" w:rsidP="00054C7A">
      <w:pPr>
        <w:tabs>
          <w:tab w:val="left" w:pos="1134"/>
        </w:tabs>
        <w:ind w:firstLine="709"/>
        <w:jc w:val="both"/>
        <w:rPr>
          <w:b/>
          <w:sz w:val="26"/>
        </w:rPr>
      </w:pPr>
      <w:r w:rsidRPr="001536A1">
        <w:rPr>
          <w:b/>
          <w:bCs/>
          <w:sz w:val="26"/>
        </w:rPr>
        <w:t>Реализация концепции развития позволит осуществить следующее:</w:t>
      </w:r>
    </w:p>
    <w:p w:rsidR="00054C7A" w:rsidRPr="00A84EF3" w:rsidRDefault="00054C7A" w:rsidP="00054C7A">
      <w:pPr>
        <w:numPr>
          <w:ilvl w:val="1"/>
          <w:numId w:val="19"/>
        </w:numPr>
        <w:tabs>
          <w:tab w:val="left" w:pos="993"/>
        </w:tabs>
        <w:ind w:left="0" w:firstLine="686"/>
        <w:jc w:val="both"/>
        <w:rPr>
          <w:sz w:val="26"/>
        </w:rPr>
      </w:pPr>
      <w:r>
        <w:rPr>
          <w:sz w:val="26"/>
        </w:rPr>
        <w:t>у</w:t>
      </w:r>
      <w:r w:rsidRPr="00A84EF3">
        <w:rPr>
          <w:sz w:val="26"/>
        </w:rPr>
        <w:t>довлетворить образовательные потребности основных участников образовательно-тренировочного процесса.</w:t>
      </w:r>
    </w:p>
    <w:p w:rsidR="00054C7A" w:rsidRPr="00A84EF3" w:rsidRDefault="00054C7A" w:rsidP="00054C7A">
      <w:pPr>
        <w:numPr>
          <w:ilvl w:val="1"/>
          <w:numId w:val="19"/>
        </w:numPr>
        <w:tabs>
          <w:tab w:val="left" w:pos="993"/>
        </w:tabs>
        <w:ind w:left="0" w:firstLine="686"/>
        <w:jc w:val="both"/>
        <w:rPr>
          <w:sz w:val="26"/>
        </w:rPr>
      </w:pPr>
      <w:r>
        <w:rPr>
          <w:sz w:val="26"/>
        </w:rPr>
        <w:t>с</w:t>
      </w:r>
      <w:r w:rsidRPr="00A84EF3">
        <w:rPr>
          <w:sz w:val="26"/>
        </w:rPr>
        <w:t>формировать и развить коллектив единомышленников, через профессионально-личностное развитие участников образовательного процесса.</w:t>
      </w:r>
    </w:p>
    <w:p w:rsidR="00054C7A" w:rsidRPr="00A84EF3" w:rsidRDefault="00054C7A" w:rsidP="00054C7A">
      <w:pPr>
        <w:numPr>
          <w:ilvl w:val="1"/>
          <w:numId w:val="19"/>
        </w:numPr>
        <w:tabs>
          <w:tab w:val="left" w:pos="993"/>
        </w:tabs>
        <w:ind w:left="0" w:firstLine="686"/>
        <w:jc w:val="both"/>
        <w:rPr>
          <w:sz w:val="26"/>
        </w:rPr>
      </w:pPr>
      <w:r>
        <w:rPr>
          <w:sz w:val="26"/>
        </w:rPr>
        <w:t>п</w:t>
      </w:r>
      <w:r w:rsidRPr="00A84EF3">
        <w:rPr>
          <w:sz w:val="26"/>
        </w:rPr>
        <w:t>овысить социальную</w:t>
      </w:r>
      <w:r>
        <w:rPr>
          <w:sz w:val="26"/>
        </w:rPr>
        <w:t xml:space="preserve"> активность выпускников</w:t>
      </w:r>
      <w:r w:rsidRPr="00A84EF3">
        <w:rPr>
          <w:sz w:val="26"/>
        </w:rPr>
        <w:t xml:space="preserve"> через </w:t>
      </w:r>
      <w:r w:rsidRPr="00A84EF3">
        <w:rPr>
          <w:color w:val="000000"/>
          <w:sz w:val="26"/>
        </w:rPr>
        <w:t>профессиональную социализацию молодёжи, поддержку молодёжных инициатив, патриотическое и гражданское воспитание молодёжи, пропаганду здорового образа жизни.</w:t>
      </w:r>
    </w:p>
    <w:p w:rsidR="00054C7A" w:rsidRPr="00A84EF3" w:rsidRDefault="00054C7A" w:rsidP="00054C7A">
      <w:pPr>
        <w:numPr>
          <w:ilvl w:val="1"/>
          <w:numId w:val="19"/>
        </w:numPr>
        <w:tabs>
          <w:tab w:val="left" w:pos="993"/>
        </w:tabs>
        <w:ind w:left="0" w:firstLine="686"/>
        <w:jc w:val="both"/>
        <w:rPr>
          <w:sz w:val="26"/>
        </w:rPr>
      </w:pPr>
      <w:r>
        <w:rPr>
          <w:sz w:val="26"/>
        </w:rPr>
        <w:t>у</w:t>
      </w:r>
      <w:r w:rsidRPr="00A84EF3">
        <w:rPr>
          <w:sz w:val="26"/>
        </w:rPr>
        <w:t>лучшить качество предоставляемых образовательных услуг на основе новых технологий вероятностного, развивающего, вариативного обучения, направленного на сотворчество, саморазвитие и самореализацию обучающихся и тренеров-преподавателей.</w:t>
      </w:r>
    </w:p>
    <w:p w:rsidR="00054C7A" w:rsidRPr="00A84EF3" w:rsidRDefault="00054C7A" w:rsidP="00054C7A">
      <w:pPr>
        <w:numPr>
          <w:ilvl w:val="1"/>
          <w:numId w:val="19"/>
        </w:numPr>
        <w:tabs>
          <w:tab w:val="left" w:pos="993"/>
        </w:tabs>
        <w:ind w:left="0" w:firstLine="686"/>
        <w:jc w:val="both"/>
        <w:rPr>
          <w:sz w:val="26"/>
        </w:rPr>
      </w:pPr>
      <w:r>
        <w:rPr>
          <w:sz w:val="26"/>
        </w:rPr>
        <w:t>п</w:t>
      </w:r>
      <w:r w:rsidRPr="00A84EF3">
        <w:rPr>
          <w:sz w:val="26"/>
        </w:rPr>
        <w:t>овысить профессиональный уровень педагогических кадров.</w:t>
      </w:r>
    </w:p>
    <w:p w:rsidR="00054C7A" w:rsidRPr="00A84EF3" w:rsidRDefault="00054C7A" w:rsidP="00054C7A">
      <w:pPr>
        <w:numPr>
          <w:ilvl w:val="1"/>
          <w:numId w:val="19"/>
        </w:numPr>
        <w:tabs>
          <w:tab w:val="left" w:pos="993"/>
        </w:tabs>
        <w:ind w:left="0" w:firstLine="686"/>
        <w:jc w:val="both"/>
        <w:rPr>
          <w:sz w:val="26"/>
        </w:rPr>
      </w:pPr>
      <w:r>
        <w:rPr>
          <w:sz w:val="26"/>
        </w:rPr>
        <w:t>у</w:t>
      </w:r>
      <w:r w:rsidRPr="00A84EF3">
        <w:rPr>
          <w:sz w:val="26"/>
        </w:rPr>
        <w:t xml:space="preserve">силить значимость образовательно-воспитательной и </w:t>
      </w:r>
      <w:proofErr w:type="spellStart"/>
      <w:r w:rsidRPr="00A84EF3">
        <w:rPr>
          <w:sz w:val="26"/>
        </w:rPr>
        <w:t>досуговой</w:t>
      </w:r>
      <w:proofErr w:type="spellEnd"/>
      <w:r w:rsidRPr="00A84EF3">
        <w:rPr>
          <w:sz w:val="26"/>
        </w:rPr>
        <w:t xml:space="preserve"> деятельности как эффективного средства профилактики беспризорности и правонарушения детей и юношества.</w:t>
      </w:r>
    </w:p>
    <w:p w:rsidR="00054C7A" w:rsidRPr="00BF0FBF" w:rsidRDefault="00054C7A" w:rsidP="00054C7A">
      <w:pPr>
        <w:numPr>
          <w:ilvl w:val="1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п</w:t>
      </w:r>
      <w:r w:rsidRPr="00BF0FBF">
        <w:rPr>
          <w:sz w:val="26"/>
        </w:rPr>
        <w:t xml:space="preserve">ривлечь пристальное внимание широких слоев общественности, в том числе и средств массовой информации, к </w:t>
      </w:r>
      <w:r>
        <w:rPr>
          <w:sz w:val="26"/>
        </w:rPr>
        <w:t>спортивным достижениям школы.</w:t>
      </w:r>
    </w:p>
    <w:p w:rsidR="00054C7A" w:rsidRPr="00A84EF3" w:rsidRDefault="00054C7A" w:rsidP="00054C7A">
      <w:pPr>
        <w:pStyle w:val="a6"/>
        <w:tabs>
          <w:tab w:val="left" w:pos="1134"/>
        </w:tabs>
        <w:ind w:firstLine="709"/>
        <w:rPr>
          <w:sz w:val="26"/>
          <w:szCs w:val="24"/>
        </w:rPr>
      </w:pPr>
      <w:r w:rsidRPr="00A84EF3">
        <w:rPr>
          <w:sz w:val="26"/>
          <w:szCs w:val="24"/>
        </w:rPr>
        <w:t xml:space="preserve">Управление  школой осуществляется на принципах самоуправления и единоначалия. </w:t>
      </w:r>
      <w:r>
        <w:rPr>
          <w:sz w:val="26"/>
          <w:szCs w:val="24"/>
        </w:rPr>
        <w:t xml:space="preserve">Руководит школой директор. </w:t>
      </w:r>
      <w:r w:rsidRPr="00A84EF3">
        <w:rPr>
          <w:sz w:val="26"/>
          <w:szCs w:val="24"/>
        </w:rPr>
        <w:t>В роли высшего органа самоуправления выступает совет трудового коллектива. Педагогический совет участвует в управлении учебно-тренировочным процессом, утверждает итоги аттестации педагогических работников, представляет  их  к различным видам поощрения.  Решение Педагогического совета является обязательным для всех педагогических работников.</w:t>
      </w:r>
    </w:p>
    <w:p w:rsidR="00054C7A" w:rsidRPr="000214F7" w:rsidRDefault="00054C7A" w:rsidP="00054C7A">
      <w:pPr>
        <w:pStyle w:val="a6"/>
        <w:tabs>
          <w:tab w:val="left" w:pos="1134"/>
        </w:tabs>
        <w:ind w:firstLine="709"/>
        <w:rPr>
          <w:sz w:val="26"/>
          <w:szCs w:val="24"/>
        </w:rPr>
      </w:pPr>
      <w:r w:rsidRPr="00A84EF3">
        <w:rPr>
          <w:sz w:val="26"/>
          <w:szCs w:val="24"/>
        </w:rPr>
        <w:t xml:space="preserve">В школе создан коллектив способный </w:t>
      </w:r>
      <w:proofErr w:type="gramStart"/>
      <w:r w:rsidRPr="00A84EF3">
        <w:rPr>
          <w:sz w:val="26"/>
          <w:szCs w:val="24"/>
        </w:rPr>
        <w:t>решать</w:t>
      </w:r>
      <w:proofErr w:type="gramEnd"/>
      <w:r w:rsidRPr="00A84EF3">
        <w:rPr>
          <w:sz w:val="26"/>
          <w:szCs w:val="24"/>
        </w:rPr>
        <w:t xml:space="preserve"> самые высокие задачи и работать с профессиональным творческим коллективом педагогов легко, поэтому взаимодействие тех, кем руководят и того, кто руководит, позволяет добиться  эффективных  результатов.</w:t>
      </w:r>
    </w:p>
    <w:p w:rsidR="00B807C8" w:rsidRDefault="00B807C8"/>
    <w:sectPr w:rsidR="00B807C8" w:rsidSect="001F7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7E2" w:rsidRDefault="002A27E2" w:rsidP="00A05030">
      <w:r>
        <w:separator/>
      </w:r>
    </w:p>
  </w:endnote>
  <w:endnote w:type="continuationSeparator" w:id="0">
    <w:p w:rsidR="002A27E2" w:rsidRDefault="002A27E2" w:rsidP="00A0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E2" w:rsidRDefault="002A27E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E2" w:rsidRDefault="002A27E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E2" w:rsidRDefault="002A27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7E2" w:rsidRDefault="002A27E2" w:rsidP="00A05030">
      <w:r>
        <w:separator/>
      </w:r>
    </w:p>
  </w:footnote>
  <w:footnote w:type="continuationSeparator" w:id="0">
    <w:p w:rsidR="002A27E2" w:rsidRDefault="002A27E2" w:rsidP="00A05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E2" w:rsidRDefault="002A27E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4836"/>
      <w:docPartObj>
        <w:docPartGallery w:val="Page Numbers (Top of Page)"/>
        <w:docPartUnique/>
      </w:docPartObj>
    </w:sdtPr>
    <w:sdtContent>
      <w:p w:rsidR="002A27E2" w:rsidRDefault="002A27E2">
        <w:pPr>
          <w:pStyle w:val="ab"/>
          <w:jc w:val="center"/>
        </w:pPr>
        <w:fldSimple w:instr=" PAGE   \* MERGEFORMAT ">
          <w:r w:rsidR="003361CB">
            <w:rPr>
              <w:noProof/>
            </w:rPr>
            <w:t>8</w:t>
          </w:r>
        </w:fldSimple>
      </w:p>
    </w:sdtContent>
  </w:sdt>
  <w:p w:rsidR="002A27E2" w:rsidRDefault="002A27E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E2" w:rsidRDefault="002A27E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FDE"/>
    <w:multiLevelType w:val="multilevel"/>
    <w:tmpl w:val="D46CE48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D769D0"/>
    <w:multiLevelType w:val="singleLevel"/>
    <w:tmpl w:val="1FF094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5AD533C"/>
    <w:multiLevelType w:val="hybridMultilevel"/>
    <w:tmpl w:val="D61A3FB8"/>
    <w:lvl w:ilvl="0" w:tplc="E8F6DF6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787CA9"/>
    <w:multiLevelType w:val="multilevel"/>
    <w:tmpl w:val="7BE47C6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4"/>
      <w:numFmt w:val="bullet"/>
      <w:lvlText w:val="·"/>
      <w:lvlJc w:val="left"/>
      <w:pPr>
        <w:ind w:left="1980" w:hanging="90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E11F2D"/>
    <w:multiLevelType w:val="hybridMultilevel"/>
    <w:tmpl w:val="6360E5F8"/>
    <w:lvl w:ilvl="0" w:tplc="E8F6DF6C">
      <w:start w:val="1"/>
      <w:numFmt w:val="bullet"/>
      <w:lvlText w:val="–"/>
      <w:lvlJc w:val="left"/>
      <w:pPr>
        <w:ind w:left="17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17140D"/>
    <w:multiLevelType w:val="hybridMultilevel"/>
    <w:tmpl w:val="CDC0DB8C"/>
    <w:lvl w:ilvl="0" w:tplc="E8F6DF6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205EF2"/>
    <w:multiLevelType w:val="hybridMultilevel"/>
    <w:tmpl w:val="6F94F91E"/>
    <w:lvl w:ilvl="0" w:tplc="E8F6DF6C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1C73C39"/>
    <w:multiLevelType w:val="multilevel"/>
    <w:tmpl w:val="1404333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D83358"/>
    <w:multiLevelType w:val="hybridMultilevel"/>
    <w:tmpl w:val="E4BEEF82"/>
    <w:lvl w:ilvl="0" w:tplc="E8F6DF6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E8F6DF6C">
      <w:start w:val="1"/>
      <w:numFmt w:val="bullet"/>
      <w:lvlText w:val="–"/>
      <w:lvlJc w:val="left"/>
      <w:pPr>
        <w:ind w:left="214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855B16"/>
    <w:multiLevelType w:val="multilevel"/>
    <w:tmpl w:val="372E5CD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1B5582"/>
    <w:multiLevelType w:val="hybridMultilevel"/>
    <w:tmpl w:val="67D032BE"/>
    <w:lvl w:ilvl="0" w:tplc="E8F6DF6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34077D"/>
    <w:multiLevelType w:val="hybridMultilevel"/>
    <w:tmpl w:val="E35247A4"/>
    <w:lvl w:ilvl="0" w:tplc="E8F6DF6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353A3E"/>
    <w:multiLevelType w:val="hybridMultilevel"/>
    <w:tmpl w:val="48A66A3C"/>
    <w:lvl w:ilvl="0" w:tplc="E8F6DF6C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567C44"/>
    <w:multiLevelType w:val="hybridMultilevel"/>
    <w:tmpl w:val="3F9A7976"/>
    <w:lvl w:ilvl="0" w:tplc="E8F6DF6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B20C4F"/>
    <w:multiLevelType w:val="hybridMultilevel"/>
    <w:tmpl w:val="D03E8F72"/>
    <w:lvl w:ilvl="0" w:tplc="E8F6DF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D2378"/>
    <w:multiLevelType w:val="multilevel"/>
    <w:tmpl w:val="C108D79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4"/>
      <w:numFmt w:val="bullet"/>
      <w:lvlText w:val="·"/>
      <w:lvlJc w:val="left"/>
      <w:pPr>
        <w:ind w:left="1980" w:hanging="90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F05E8F"/>
    <w:multiLevelType w:val="multilevel"/>
    <w:tmpl w:val="D74E57C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1A180C"/>
    <w:multiLevelType w:val="multilevel"/>
    <w:tmpl w:val="80F266E8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D5A2BD1"/>
    <w:multiLevelType w:val="hybridMultilevel"/>
    <w:tmpl w:val="598CD784"/>
    <w:lvl w:ilvl="0" w:tplc="E8F6DF6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E8F6DF6C">
      <w:start w:val="1"/>
      <w:numFmt w:val="bullet"/>
      <w:lvlText w:val="–"/>
      <w:lvlJc w:val="left"/>
      <w:pPr>
        <w:ind w:left="214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2"/>
  </w:num>
  <w:num w:numId="8">
    <w:abstractNumId w:val="17"/>
  </w:num>
  <w:num w:numId="9">
    <w:abstractNumId w:val="14"/>
  </w:num>
  <w:num w:numId="10">
    <w:abstractNumId w:val="18"/>
  </w:num>
  <w:num w:numId="11">
    <w:abstractNumId w:val="7"/>
  </w:num>
  <w:num w:numId="12">
    <w:abstractNumId w:val="16"/>
  </w:num>
  <w:num w:numId="13">
    <w:abstractNumId w:val="4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54C7A"/>
    <w:rsid w:val="00041AC6"/>
    <w:rsid w:val="00054C7A"/>
    <w:rsid w:val="000D2BF9"/>
    <w:rsid w:val="001F7292"/>
    <w:rsid w:val="002444B5"/>
    <w:rsid w:val="002A27E2"/>
    <w:rsid w:val="002C5DAA"/>
    <w:rsid w:val="002E05A4"/>
    <w:rsid w:val="00334F39"/>
    <w:rsid w:val="003361CB"/>
    <w:rsid w:val="00387FE3"/>
    <w:rsid w:val="003D0407"/>
    <w:rsid w:val="003D5AED"/>
    <w:rsid w:val="00473742"/>
    <w:rsid w:val="00497CE1"/>
    <w:rsid w:val="004E18F7"/>
    <w:rsid w:val="00501D8E"/>
    <w:rsid w:val="00614022"/>
    <w:rsid w:val="00786445"/>
    <w:rsid w:val="007E2A82"/>
    <w:rsid w:val="0082299F"/>
    <w:rsid w:val="008D7762"/>
    <w:rsid w:val="00926B06"/>
    <w:rsid w:val="00987FA9"/>
    <w:rsid w:val="009D23FE"/>
    <w:rsid w:val="009E23E2"/>
    <w:rsid w:val="00A05030"/>
    <w:rsid w:val="00AA16CA"/>
    <w:rsid w:val="00B807C8"/>
    <w:rsid w:val="00BA230B"/>
    <w:rsid w:val="00E84E2A"/>
    <w:rsid w:val="00EB07D4"/>
    <w:rsid w:val="00EB7383"/>
    <w:rsid w:val="00FA7D64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7A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4C7A"/>
    <w:rPr>
      <w:b/>
      <w:bCs/>
    </w:rPr>
  </w:style>
  <w:style w:type="paragraph" w:customStyle="1" w:styleId="acenter">
    <w:name w:val="acenter"/>
    <w:basedOn w:val="a"/>
    <w:rsid w:val="00054C7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054C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4C7A"/>
  </w:style>
  <w:style w:type="character" w:styleId="a5">
    <w:name w:val="Emphasis"/>
    <w:basedOn w:val="a0"/>
    <w:qFormat/>
    <w:rsid w:val="00054C7A"/>
    <w:rPr>
      <w:i/>
      <w:iCs/>
    </w:rPr>
  </w:style>
  <w:style w:type="paragraph" w:styleId="a6">
    <w:name w:val="Body Text"/>
    <w:basedOn w:val="a"/>
    <w:link w:val="a7"/>
    <w:rsid w:val="00054C7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54C7A"/>
    <w:rPr>
      <w:rFonts w:eastAsia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54C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4C7A"/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054C7A"/>
    <w:pPr>
      <w:ind w:left="708"/>
    </w:pPr>
  </w:style>
  <w:style w:type="paragraph" w:styleId="a9">
    <w:name w:val="Title"/>
    <w:basedOn w:val="a"/>
    <w:link w:val="aa"/>
    <w:qFormat/>
    <w:rsid w:val="00054C7A"/>
    <w:pPr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054C7A"/>
    <w:rPr>
      <w:rFonts w:eastAsia="Times New Roman"/>
      <w:b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050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5030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050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05030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05E6-1428-49B3-A60E-172E86F2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13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2013-05-21T15:33:00Z</dcterms:created>
  <dcterms:modified xsi:type="dcterms:W3CDTF">2013-05-21T19:23:00Z</dcterms:modified>
</cp:coreProperties>
</file>